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85EA3" w14:textId="77777777" w:rsidR="004F2DF8" w:rsidRPr="008A5DAA" w:rsidRDefault="004F2DF8" w:rsidP="004F2DF8">
      <w:pPr>
        <w:suppressAutoHyphens/>
        <w:spacing w:after="480" w:line="240" w:lineRule="exact"/>
      </w:pPr>
      <w:r w:rsidRPr="008A5DA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1A64AC" wp14:editId="4D410A54">
                <wp:simplePos x="0" y="0"/>
                <wp:positionH relativeFrom="margin">
                  <wp:posOffset>44873</wp:posOffset>
                </wp:positionH>
                <wp:positionV relativeFrom="page">
                  <wp:posOffset>2870624</wp:posOffset>
                </wp:positionV>
                <wp:extent cx="2705100" cy="247650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47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D557C" w14:textId="76AAB94D" w:rsidR="004F2DF8" w:rsidRPr="001244AF" w:rsidRDefault="004F2DF8" w:rsidP="005A24A0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outlineLvl w:val="0"/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</w:pPr>
                            <w:r w:rsidRPr="00816AC8">
                              <w:rPr>
                                <w:b/>
                              </w:rPr>
                              <w:t>О внесении изменений в муниципальную программу «</w:t>
                            </w:r>
                            <w:r w:rsidRPr="001244AF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Развитие дорожного хозяйства и повышение безопасности дорожного движения на </w:t>
                            </w:r>
                            <w:r w:rsidRPr="00C1505A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>территории Кочевского</w:t>
                            </w:r>
                            <w:r w:rsidR="009C21BD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 муниципального</w:t>
                            </w:r>
                            <w:r w:rsidR="00C1505A" w:rsidRPr="00C1505A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 округа</w:t>
                            </w:r>
                            <w:r w:rsidR="009C21BD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>»</w:t>
                            </w:r>
                            <w:r w:rsidR="00737328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, </w:t>
                            </w:r>
                            <w:proofErr w:type="spellStart"/>
                            <w:r w:rsidR="00737328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>утвержденную</w:t>
                            </w:r>
                            <w:proofErr w:type="spellEnd"/>
                            <w:r w:rsidR="00737328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 постановлением администрации Кочевского муниципального округа Пермского края от</w:t>
                            </w:r>
                            <w:r w:rsidR="001D3FB7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 19.12.2023</w:t>
                            </w:r>
                            <w:r w:rsidR="00737328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 г.</w:t>
                            </w:r>
                            <w:r w:rsidR="001D3FB7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 xml:space="preserve"> № 1073</w:t>
                            </w:r>
                            <w:r w:rsidR="00737328" w:rsidRPr="00737328">
                              <w:rPr>
                                <w:rFonts w:eastAsia="Calibri"/>
                                <w:b/>
                                <w:szCs w:val="28"/>
                                <w:lang w:eastAsia="en-US"/>
                              </w:rPr>
                              <w:t>-293-01-01</w:t>
                            </w:r>
                          </w:p>
                          <w:p w14:paraId="799568FC" w14:textId="77777777" w:rsidR="004F2DF8" w:rsidRPr="007320E9" w:rsidRDefault="004F2DF8" w:rsidP="004F2DF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1A64AC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3.55pt;margin-top:226.05pt;width:213pt;height:1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" filled="f" stroked="f">
                <v:textbox inset="0,0,0,0">
                  <w:txbxContent>
                    <w:p w14:paraId="6B0D557C" w14:textId="76AAB94D" w:rsidR="004F2DF8" w:rsidRPr="001244AF" w:rsidRDefault="004F2DF8" w:rsidP="005A24A0">
                      <w:pPr>
                        <w:autoSpaceDE w:val="0"/>
                        <w:autoSpaceDN w:val="0"/>
                        <w:adjustRightInd w:val="0"/>
                        <w:jc w:val="both"/>
                        <w:outlineLvl w:val="0"/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</w:pPr>
                      <w:r w:rsidRPr="00816AC8">
                        <w:rPr>
                          <w:b/>
                        </w:rPr>
                        <w:t>О внесении изменений в муниципальную программу «</w:t>
                      </w:r>
                      <w:r w:rsidRPr="001244AF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Развитие дорожного хозяйства и повышение безопасности дорожного движения на </w:t>
                      </w:r>
                      <w:r w:rsidRPr="00C1505A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>территории Кочевского</w:t>
                      </w:r>
                      <w:r w:rsidR="009C21BD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 муниципального</w:t>
                      </w:r>
                      <w:r w:rsidR="00C1505A" w:rsidRPr="00C1505A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 округа</w:t>
                      </w:r>
                      <w:r w:rsidR="009C21BD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>»</w:t>
                      </w:r>
                      <w:r w:rsidR="00737328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, </w:t>
                      </w:r>
                      <w:proofErr w:type="spellStart"/>
                      <w:r w:rsidR="00737328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>утвержденную</w:t>
                      </w:r>
                      <w:proofErr w:type="spellEnd"/>
                      <w:r w:rsidR="00737328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 постановлением администрации Кочевского муниципального округа Пермского края от</w:t>
                      </w:r>
                      <w:r w:rsidR="001D3FB7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 19.12.2023</w:t>
                      </w:r>
                      <w:r w:rsidR="00737328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 г.</w:t>
                      </w:r>
                      <w:r w:rsidR="001D3FB7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 xml:space="preserve"> № 1073</w:t>
                      </w:r>
                      <w:r w:rsidR="00737328" w:rsidRPr="00737328">
                        <w:rPr>
                          <w:rFonts w:eastAsia="Calibri"/>
                          <w:b/>
                          <w:szCs w:val="28"/>
                          <w:lang w:eastAsia="en-US"/>
                        </w:rPr>
                        <w:t>-293-01-01</w:t>
                      </w:r>
                    </w:p>
                    <w:p w14:paraId="799568FC" w14:textId="77777777" w:rsidR="004F2DF8" w:rsidRPr="007320E9" w:rsidRDefault="004F2DF8" w:rsidP="004F2DF8"/>
                  </w:txbxContent>
                </v:textbox>
                <w10:wrap anchorx="margin" anchory="page"/>
              </v:shape>
            </w:pict>
          </mc:Fallback>
        </mc:AlternateContent>
      </w:r>
      <w:r w:rsidRPr="008A5DAA">
        <w:rPr>
          <w:noProof/>
        </w:rPr>
        <w:drawing>
          <wp:anchor distT="0" distB="0" distL="114300" distR="114300" simplePos="0" relativeHeight="251659264" behindDoc="0" locked="0" layoutInCell="1" allowOverlap="1" wp14:anchorId="0A11106B" wp14:editId="4BAF7DF6">
            <wp:simplePos x="0" y="0"/>
            <wp:positionH relativeFrom="page">
              <wp:posOffset>832485</wp:posOffset>
            </wp:positionH>
            <wp:positionV relativeFrom="page">
              <wp:posOffset>230505</wp:posOffset>
            </wp:positionV>
            <wp:extent cx="5670550" cy="2743200"/>
            <wp:effectExtent l="0" t="0" r="6350" b="0"/>
            <wp:wrapTopAndBottom/>
            <wp:docPr id="3" name="Рисунок 3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5DA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01CD6" wp14:editId="1BDF08BF">
                <wp:simplePos x="0" y="0"/>
                <wp:positionH relativeFrom="page">
                  <wp:posOffset>5355590</wp:posOffset>
                </wp:positionH>
                <wp:positionV relativeFrom="page">
                  <wp:posOffset>2255520</wp:posOffset>
                </wp:positionV>
                <wp:extent cx="1635760" cy="274320"/>
                <wp:effectExtent l="2540" t="0" r="0" b="381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76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922E4B" w14:textId="2FC5813D" w:rsidR="004F2DF8" w:rsidRPr="00CC19CE" w:rsidRDefault="00CC19CE" w:rsidP="004F2DF8">
                            <w:pPr>
                              <w:pStyle w:val="a5"/>
                              <w:jc w:val="lef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0-293-01-01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01CD6" id="Надпись 2" o:spid="_x0000_s1027" type="#_x0000_t202" style="position:absolute;margin-left:421.7pt;margin-top:177.6pt;width:128.8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" filled="f" stroked="f">
                <v:textbox inset="0,0,0,0">
                  <w:txbxContent>
                    <w:p w14:paraId="5F922E4B" w14:textId="2FC5813D" w:rsidR="004F2DF8" w:rsidRPr="00CC19CE" w:rsidRDefault="00CC19CE" w:rsidP="004F2DF8">
                      <w:pPr>
                        <w:pStyle w:val="a5"/>
                        <w:jc w:val="left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0-293-01-01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A5DA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5F5A68" wp14:editId="231C2B83">
                <wp:simplePos x="0" y="0"/>
                <wp:positionH relativeFrom="page">
                  <wp:posOffset>1602740</wp:posOffset>
                </wp:positionH>
                <wp:positionV relativeFrom="page">
                  <wp:posOffset>2255520</wp:posOffset>
                </wp:positionV>
                <wp:extent cx="1292225" cy="274320"/>
                <wp:effectExtent l="2540" t="0" r="635" b="381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222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9A9ACD" w14:textId="7281AF14" w:rsidR="004F2DF8" w:rsidRPr="00514A6F" w:rsidRDefault="005A24A0" w:rsidP="004F2DF8">
                            <w:pPr>
                              <w:pStyle w:val="a5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00.04.2024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F5A68" id="Надпись 1" o:spid="_x0000_s1028" type="#_x0000_t202" style="position:absolute;margin-left:126.2pt;margin-top:177.6pt;width:101.7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" filled="f" stroked="f">
                <v:textbox inset="0,0,0,0">
                  <w:txbxContent>
                    <w:p w14:paraId="4D9A9ACD" w14:textId="7281AF14" w:rsidR="004F2DF8" w:rsidRPr="00514A6F" w:rsidRDefault="005A24A0" w:rsidP="004F2DF8">
                      <w:pPr>
                        <w:pStyle w:val="a5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00.04.2024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9F36722" w14:textId="77777777" w:rsidR="004F2DF8" w:rsidRPr="008A5DAA" w:rsidRDefault="004F2DF8" w:rsidP="004F2DF8">
      <w:pPr>
        <w:suppressAutoHyphens/>
        <w:spacing w:line="360" w:lineRule="exact"/>
        <w:ind w:firstLine="720"/>
        <w:jc w:val="both"/>
        <w:rPr>
          <w:lang w:val="x-none" w:eastAsia="x-none"/>
        </w:rPr>
      </w:pPr>
    </w:p>
    <w:p w14:paraId="19C86DFA" w14:textId="77777777" w:rsidR="004F2DF8" w:rsidRPr="008A5DAA" w:rsidRDefault="004F2DF8" w:rsidP="004F2DF8">
      <w:pPr>
        <w:suppressAutoHyphens/>
        <w:spacing w:line="360" w:lineRule="exact"/>
        <w:ind w:firstLine="720"/>
        <w:jc w:val="both"/>
        <w:rPr>
          <w:lang w:val="x-none" w:eastAsia="x-none"/>
        </w:rPr>
      </w:pPr>
    </w:p>
    <w:p w14:paraId="392FD581" w14:textId="77777777" w:rsidR="004F2DF8" w:rsidRPr="008A5DAA" w:rsidRDefault="004F2DF8" w:rsidP="004F2DF8"/>
    <w:p w14:paraId="7B1E8CDA" w14:textId="77777777" w:rsidR="009C21BD" w:rsidRDefault="009C21BD" w:rsidP="004F2DF8">
      <w:pPr>
        <w:suppressAutoHyphens/>
        <w:ind w:firstLine="708"/>
        <w:jc w:val="both"/>
        <w:rPr>
          <w:color w:val="000000"/>
          <w:lang w:val="x-none" w:eastAsia="x-none" w:bidi="ru-RU"/>
        </w:rPr>
      </w:pPr>
    </w:p>
    <w:p w14:paraId="5E0E82FA" w14:textId="77777777" w:rsidR="00CC7C84" w:rsidRDefault="00CC7C84" w:rsidP="00B049FA">
      <w:pPr>
        <w:spacing w:line="276" w:lineRule="auto"/>
        <w:ind w:firstLine="567"/>
        <w:jc w:val="both"/>
        <w:rPr>
          <w:rFonts w:eastAsia="Calibri"/>
          <w:szCs w:val="28"/>
          <w:lang w:eastAsia="en-US"/>
        </w:rPr>
      </w:pPr>
    </w:p>
    <w:p w14:paraId="6DC38D5B" w14:textId="77777777" w:rsidR="00CC7C84" w:rsidRDefault="00CC7C84" w:rsidP="00B049FA">
      <w:pPr>
        <w:spacing w:line="276" w:lineRule="auto"/>
        <w:ind w:firstLine="567"/>
        <w:jc w:val="both"/>
        <w:rPr>
          <w:rFonts w:eastAsia="Calibri"/>
          <w:szCs w:val="28"/>
          <w:lang w:eastAsia="en-US"/>
        </w:rPr>
      </w:pPr>
    </w:p>
    <w:p w14:paraId="0212C26A" w14:textId="77777777" w:rsidR="00CC7C84" w:rsidRDefault="00CC7C84" w:rsidP="00B049FA">
      <w:pPr>
        <w:spacing w:line="276" w:lineRule="auto"/>
        <w:ind w:firstLine="567"/>
        <w:jc w:val="both"/>
        <w:rPr>
          <w:rFonts w:eastAsia="Calibri"/>
          <w:szCs w:val="28"/>
          <w:lang w:eastAsia="en-US"/>
        </w:rPr>
      </w:pPr>
    </w:p>
    <w:p w14:paraId="24B914C8" w14:textId="77777777" w:rsidR="00737328" w:rsidRDefault="00737328" w:rsidP="00B049FA">
      <w:pPr>
        <w:spacing w:line="276" w:lineRule="auto"/>
        <w:ind w:firstLine="567"/>
        <w:jc w:val="both"/>
        <w:rPr>
          <w:rFonts w:eastAsia="Calibri"/>
          <w:szCs w:val="28"/>
          <w:lang w:eastAsia="en-US"/>
        </w:rPr>
      </w:pPr>
    </w:p>
    <w:p w14:paraId="6B5EFFF1" w14:textId="77777777" w:rsidR="00737328" w:rsidRDefault="00737328" w:rsidP="00B049FA">
      <w:pPr>
        <w:spacing w:line="276" w:lineRule="auto"/>
        <w:ind w:firstLine="567"/>
        <w:jc w:val="both"/>
        <w:rPr>
          <w:rFonts w:eastAsia="Calibri"/>
          <w:szCs w:val="28"/>
          <w:lang w:eastAsia="en-US"/>
        </w:rPr>
      </w:pPr>
    </w:p>
    <w:p w14:paraId="368DB5BD" w14:textId="77777777" w:rsidR="00737328" w:rsidRDefault="00737328" w:rsidP="00B049FA">
      <w:pPr>
        <w:spacing w:line="276" w:lineRule="auto"/>
        <w:ind w:firstLine="567"/>
        <w:jc w:val="both"/>
        <w:rPr>
          <w:rFonts w:eastAsia="Calibri"/>
          <w:szCs w:val="28"/>
          <w:lang w:eastAsia="en-US"/>
        </w:rPr>
      </w:pPr>
    </w:p>
    <w:p w14:paraId="613D62A9" w14:textId="5444578E" w:rsidR="00C73198" w:rsidRPr="00C73198" w:rsidRDefault="004A09E4" w:rsidP="005A24A0">
      <w:pPr>
        <w:ind w:firstLine="567"/>
        <w:jc w:val="both"/>
        <w:rPr>
          <w:rFonts w:eastAsia="Calibri"/>
          <w:szCs w:val="28"/>
          <w:lang w:eastAsia="en-US"/>
        </w:rPr>
      </w:pPr>
      <w:r w:rsidRPr="004A09E4">
        <w:rPr>
          <w:rFonts w:eastAsia="Calibri"/>
          <w:szCs w:val="28"/>
          <w:lang w:eastAsia="en-US"/>
        </w:rPr>
        <w:t xml:space="preserve">В соответствии со </w:t>
      </w:r>
      <w:proofErr w:type="spellStart"/>
      <w:r w:rsidRPr="004A09E4">
        <w:rPr>
          <w:rFonts w:eastAsia="Calibri"/>
          <w:szCs w:val="28"/>
          <w:lang w:eastAsia="en-US"/>
        </w:rPr>
        <w:t>статьей</w:t>
      </w:r>
      <w:proofErr w:type="spellEnd"/>
      <w:r w:rsidRPr="004A09E4">
        <w:rPr>
          <w:rFonts w:eastAsia="Calibri"/>
          <w:szCs w:val="28"/>
          <w:lang w:eastAsia="en-US"/>
        </w:rPr>
        <w:t xml:space="preserve"> 179 Бюджетного кодекса Российской Федерации, </w:t>
      </w:r>
      <w:proofErr w:type="spellStart"/>
      <w:r w:rsidRPr="004A09E4">
        <w:rPr>
          <w:rFonts w:eastAsia="Calibri"/>
          <w:szCs w:val="28"/>
          <w:lang w:eastAsia="en-US"/>
        </w:rPr>
        <w:t>статьей</w:t>
      </w:r>
      <w:proofErr w:type="spellEnd"/>
      <w:r w:rsidRPr="004A09E4">
        <w:rPr>
          <w:rFonts w:eastAsia="Calibri"/>
          <w:szCs w:val="28"/>
          <w:lang w:eastAsia="en-US"/>
        </w:rPr>
        <w:t xml:space="preserve"> 31 Положения о бюджетном процессе в Кочевском муниципальном округе Пермского края, </w:t>
      </w:r>
      <w:proofErr w:type="spellStart"/>
      <w:r w:rsidRPr="004A09E4">
        <w:rPr>
          <w:rFonts w:eastAsia="Calibri"/>
          <w:szCs w:val="28"/>
          <w:lang w:eastAsia="en-US"/>
        </w:rPr>
        <w:t>утвержденного</w:t>
      </w:r>
      <w:proofErr w:type="spellEnd"/>
      <w:r w:rsidRPr="004A09E4">
        <w:rPr>
          <w:rFonts w:eastAsia="Calibri"/>
          <w:szCs w:val="28"/>
          <w:lang w:eastAsia="en-US"/>
        </w:rPr>
        <w:t xml:space="preserve"> решением Думы Кочевского муниципального округа Пермского края от 26.02.2020 № 36, решением Думы Кочевского муниципального окр</w:t>
      </w:r>
      <w:r>
        <w:rPr>
          <w:rFonts w:eastAsia="Calibri"/>
          <w:szCs w:val="28"/>
          <w:lang w:eastAsia="en-US"/>
        </w:rPr>
        <w:t xml:space="preserve">уга Пермского края </w:t>
      </w:r>
      <w:r w:rsidR="00593367">
        <w:rPr>
          <w:rFonts w:eastAsia="Calibri"/>
          <w:szCs w:val="28"/>
          <w:lang w:eastAsia="en-US"/>
        </w:rPr>
        <w:t>от 19.03.2024</w:t>
      </w:r>
      <w:r w:rsidRPr="008A1E13">
        <w:rPr>
          <w:rFonts w:eastAsia="Calibri"/>
          <w:szCs w:val="28"/>
          <w:lang w:eastAsia="en-US"/>
        </w:rPr>
        <w:t xml:space="preserve"> год</w:t>
      </w:r>
      <w:r w:rsidR="00593367">
        <w:rPr>
          <w:rFonts w:eastAsia="Calibri"/>
          <w:szCs w:val="28"/>
          <w:lang w:eastAsia="en-US"/>
        </w:rPr>
        <w:t>а № 14</w:t>
      </w:r>
      <w:r w:rsidRPr="008A1E13">
        <w:rPr>
          <w:rFonts w:eastAsia="Calibri"/>
          <w:szCs w:val="28"/>
          <w:lang w:eastAsia="en-US"/>
        </w:rPr>
        <w:t xml:space="preserve"> «О</w:t>
      </w:r>
      <w:r w:rsidRPr="004A09E4">
        <w:rPr>
          <w:rFonts w:eastAsia="Calibri"/>
          <w:szCs w:val="28"/>
          <w:lang w:eastAsia="en-US"/>
        </w:rPr>
        <w:t xml:space="preserve"> внесении изменений и дополнений в решение Думы Кочевского муниципаль</w:t>
      </w:r>
      <w:r w:rsidR="001D3FB7">
        <w:rPr>
          <w:rFonts w:eastAsia="Calibri"/>
          <w:szCs w:val="28"/>
          <w:lang w:eastAsia="en-US"/>
        </w:rPr>
        <w:t>ного округа Пермского края от 15</w:t>
      </w:r>
      <w:r w:rsidRPr="004A09E4">
        <w:rPr>
          <w:rFonts w:eastAsia="Calibri"/>
          <w:szCs w:val="28"/>
          <w:lang w:eastAsia="en-US"/>
        </w:rPr>
        <w:t>.12</w:t>
      </w:r>
      <w:r w:rsidR="001D3FB7">
        <w:rPr>
          <w:rFonts w:eastAsia="Calibri"/>
          <w:szCs w:val="28"/>
          <w:lang w:eastAsia="en-US"/>
        </w:rPr>
        <w:t>.2023 № 108</w:t>
      </w:r>
      <w:r w:rsidRPr="004A09E4">
        <w:rPr>
          <w:rFonts w:eastAsia="Calibri"/>
          <w:szCs w:val="28"/>
          <w:lang w:eastAsia="en-US"/>
        </w:rPr>
        <w:t xml:space="preserve"> «О бюджете Кочевского муниципально</w:t>
      </w:r>
      <w:r w:rsidR="001D3FB7">
        <w:rPr>
          <w:rFonts w:eastAsia="Calibri"/>
          <w:szCs w:val="28"/>
          <w:lang w:eastAsia="en-US"/>
        </w:rPr>
        <w:t>го округа Пермского края на 2024 год и на плановый период 2025 и 2026</w:t>
      </w:r>
      <w:r w:rsidRPr="004A09E4">
        <w:rPr>
          <w:rFonts w:eastAsia="Calibri"/>
          <w:szCs w:val="28"/>
          <w:lang w:eastAsia="en-US"/>
        </w:rPr>
        <w:t xml:space="preserve"> годов»</w:t>
      </w:r>
      <w:r w:rsidR="00C73198" w:rsidRPr="00C73198">
        <w:rPr>
          <w:rFonts w:eastAsia="Calibri"/>
          <w:szCs w:val="28"/>
          <w:lang w:eastAsia="en-US"/>
        </w:rPr>
        <w:t>,</w:t>
      </w:r>
    </w:p>
    <w:p w14:paraId="14FF937C" w14:textId="68743DE2" w:rsidR="004F2DF8" w:rsidRPr="008A5DAA" w:rsidRDefault="005A24A0" w:rsidP="005A24A0">
      <w:pPr>
        <w:jc w:val="both"/>
        <w:rPr>
          <w:color w:val="000000"/>
          <w:lang w:val="x-none" w:eastAsia="x-none" w:bidi="ru-RU"/>
        </w:rPr>
      </w:pPr>
      <w:r>
        <w:rPr>
          <w:color w:val="000000"/>
          <w:lang w:eastAsia="x-none" w:bidi="ru-RU"/>
        </w:rPr>
        <w:t xml:space="preserve">           Администрация Кочевского муниципального округа </w:t>
      </w:r>
      <w:r>
        <w:rPr>
          <w:color w:val="000000"/>
          <w:lang w:val="x-none" w:eastAsia="x-none" w:bidi="ru-RU"/>
        </w:rPr>
        <w:t>ПОСТАНОВЛЯ</w:t>
      </w:r>
      <w:r>
        <w:rPr>
          <w:color w:val="000000"/>
          <w:lang w:eastAsia="x-none" w:bidi="ru-RU"/>
        </w:rPr>
        <w:t>ЕТ</w:t>
      </w:r>
      <w:r w:rsidR="004F2DF8" w:rsidRPr="008A5DAA">
        <w:rPr>
          <w:color w:val="000000"/>
          <w:lang w:val="x-none" w:eastAsia="x-none" w:bidi="ru-RU"/>
        </w:rPr>
        <w:t>:</w:t>
      </w:r>
    </w:p>
    <w:p w14:paraId="63545ACF" w14:textId="7C7C470C" w:rsidR="004A09E4" w:rsidRPr="004A09E4" w:rsidRDefault="00C73198" w:rsidP="005A24A0">
      <w:pPr>
        <w:ind w:firstLine="709"/>
        <w:jc w:val="both"/>
        <w:rPr>
          <w:color w:val="000000"/>
          <w:lang w:eastAsia="x-none" w:bidi="ru-RU"/>
        </w:rPr>
      </w:pPr>
      <w:r w:rsidRPr="00C73198">
        <w:rPr>
          <w:color w:val="000000"/>
          <w:lang w:eastAsia="x-none" w:bidi="ru-RU"/>
        </w:rPr>
        <w:t>1.</w:t>
      </w:r>
      <w:r>
        <w:rPr>
          <w:color w:val="000000"/>
          <w:lang w:eastAsia="x-none" w:bidi="ru-RU"/>
        </w:rPr>
        <w:t xml:space="preserve"> </w:t>
      </w:r>
      <w:r w:rsidR="004A09E4" w:rsidRPr="004A09E4">
        <w:rPr>
          <w:color w:val="000000"/>
          <w:lang w:eastAsia="x-none" w:bidi="ru-RU"/>
        </w:rPr>
        <w:t xml:space="preserve">Утвердить прилагаемые изменения в муниципальную программу «Развитие дорожного хозяйства и повышение безопасности дорожного движения на территории Кочевского муниципального округа», </w:t>
      </w:r>
      <w:proofErr w:type="spellStart"/>
      <w:r w:rsidR="004A09E4" w:rsidRPr="004A09E4">
        <w:rPr>
          <w:color w:val="000000"/>
          <w:lang w:eastAsia="x-none" w:bidi="ru-RU"/>
        </w:rPr>
        <w:t>утвержденную</w:t>
      </w:r>
      <w:proofErr w:type="spellEnd"/>
      <w:r w:rsidR="004A09E4" w:rsidRPr="004A09E4">
        <w:rPr>
          <w:color w:val="000000"/>
          <w:lang w:eastAsia="x-none" w:bidi="ru-RU"/>
        </w:rPr>
        <w:t xml:space="preserve"> постановлением администрации Кочевского муниципального округа </w:t>
      </w:r>
      <w:r w:rsidR="001D3FB7">
        <w:rPr>
          <w:color w:val="000000"/>
          <w:lang w:eastAsia="x-none" w:bidi="ru-RU"/>
        </w:rPr>
        <w:t>Пермского края от 19.12.2023 г. № 1073</w:t>
      </w:r>
      <w:r w:rsidR="004A09E4" w:rsidRPr="004A09E4">
        <w:rPr>
          <w:color w:val="000000"/>
          <w:lang w:eastAsia="x-none" w:bidi="ru-RU"/>
        </w:rPr>
        <w:t>-293-01-01</w:t>
      </w:r>
      <w:r w:rsidR="004A09E4">
        <w:rPr>
          <w:color w:val="000000"/>
          <w:lang w:eastAsia="x-none" w:bidi="ru-RU"/>
        </w:rPr>
        <w:t>.</w:t>
      </w:r>
    </w:p>
    <w:p w14:paraId="74E667C3" w14:textId="523D85E3" w:rsidR="009C21BD" w:rsidRPr="001D3FB7" w:rsidRDefault="008D5686" w:rsidP="005A24A0">
      <w:pPr>
        <w:tabs>
          <w:tab w:val="left" w:pos="709"/>
          <w:tab w:val="left" w:pos="993"/>
        </w:tabs>
        <w:suppressAutoHyphens/>
        <w:ind w:firstLine="709"/>
        <w:jc w:val="both"/>
        <w:rPr>
          <w:rFonts w:eastAsia="Sylfaen"/>
          <w:color w:val="000000"/>
          <w:szCs w:val="28"/>
          <w:lang w:eastAsia="x-none" w:bidi="ru-RU"/>
        </w:rPr>
      </w:pPr>
      <w:r w:rsidRPr="008D5686">
        <w:rPr>
          <w:bCs/>
          <w:szCs w:val="28"/>
          <w:lang w:eastAsia="x-none"/>
        </w:rPr>
        <w:t>2.</w:t>
      </w:r>
      <w:r w:rsidR="009C21BD">
        <w:rPr>
          <w:bCs/>
          <w:szCs w:val="28"/>
          <w:lang w:eastAsia="x-none"/>
        </w:rPr>
        <w:t xml:space="preserve"> </w:t>
      </w:r>
      <w:r w:rsidR="00C73198" w:rsidRPr="00C73198">
        <w:rPr>
          <w:bCs/>
          <w:szCs w:val="28"/>
          <w:lang w:val="x-none" w:eastAsia="x-none"/>
        </w:rPr>
        <w:t xml:space="preserve">Настоящее постановление вступает в силу </w:t>
      </w:r>
      <w:r w:rsidR="00527F3E">
        <w:rPr>
          <w:bCs/>
          <w:szCs w:val="28"/>
          <w:lang w:eastAsia="x-none"/>
        </w:rPr>
        <w:t>после</w:t>
      </w:r>
      <w:r w:rsidR="00527F3E">
        <w:rPr>
          <w:bCs/>
          <w:szCs w:val="28"/>
          <w:lang w:val="x-none" w:eastAsia="x-none"/>
        </w:rPr>
        <w:t xml:space="preserve"> официального</w:t>
      </w:r>
      <w:r w:rsidR="00C73198" w:rsidRPr="00C73198">
        <w:rPr>
          <w:bCs/>
          <w:szCs w:val="28"/>
          <w:lang w:val="x-none" w:eastAsia="x-none"/>
        </w:rPr>
        <w:t xml:space="preserve"> опубликова</w:t>
      </w:r>
      <w:r w:rsidR="00527F3E">
        <w:rPr>
          <w:bCs/>
          <w:szCs w:val="28"/>
          <w:lang w:val="x-none" w:eastAsia="x-none"/>
        </w:rPr>
        <w:t>ния</w:t>
      </w:r>
      <w:r w:rsidR="00C73198" w:rsidRPr="00C73198">
        <w:rPr>
          <w:bCs/>
          <w:szCs w:val="28"/>
          <w:lang w:val="x-none" w:eastAsia="x-none"/>
        </w:rPr>
        <w:t xml:space="preserve"> в </w:t>
      </w:r>
      <w:r w:rsidR="00B35B28">
        <w:rPr>
          <w:bCs/>
          <w:szCs w:val="28"/>
          <w:lang w:eastAsia="x-none"/>
        </w:rPr>
        <w:t xml:space="preserve">муниципальной </w:t>
      </w:r>
      <w:r w:rsidR="00C73198" w:rsidRPr="00C73198">
        <w:rPr>
          <w:bCs/>
          <w:szCs w:val="28"/>
          <w:lang w:val="x-none" w:eastAsia="x-none"/>
        </w:rPr>
        <w:t xml:space="preserve">газете «Кочевская жизнь», </w:t>
      </w:r>
      <w:r w:rsidR="00527F3E">
        <w:rPr>
          <w:bCs/>
          <w:szCs w:val="28"/>
          <w:lang w:eastAsia="x-none"/>
        </w:rPr>
        <w:t xml:space="preserve">подлежит </w:t>
      </w:r>
      <w:r w:rsidR="00C73198" w:rsidRPr="00C73198">
        <w:rPr>
          <w:bCs/>
          <w:szCs w:val="28"/>
          <w:lang w:val="x-none" w:eastAsia="x-none"/>
        </w:rPr>
        <w:t>размещению на официальном сайте</w:t>
      </w:r>
      <w:r w:rsidR="00B35B28">
        <w:rPr>
          <w:bCs/>
          <w:szCs w:val="28"/>
          <w:lang w:eastAsia="x-none"/>
        </w:rPr>
        <w:t xml:space="preserve"> администрации</w:t>
      </w:r>
      <w:r w:rsidR="00C73198" w:rsidRPr="00C73198">
        <w:rPr>
          <w:bCs/>
          <w:szCs w:val="28"/>
          <w:lang w:val="x-none" w:eastAsia="x-none"/>
        </w:rPr>
        <w:t xml:space="preserve"> Кочевского муници</w:t>
      </w:r>
      <w:r w:rsidR="001D3FB7">
        <w:rPr>
          <w:bCs/>
          <w:szCs w:val="28"/>
          <w:lang w:val="x-none" w:eastAsia="x-none"/>
        </w:rPr>
        <w:t>пального округа в сети Интернет</w:t>
      </w:r>
      <w:r w:rsidR="001D3FB7">
        <w:rPr>
          <w:bCs/>
          <w:szCs w:val="28"/>
          <w:lang w:eastAsia="x-none"/>
        </w:rPr>
        <w:t>.</w:t>
      </w:r>
    </w:p>
    <w:p w14:paraId="46278C37" w14:textId="3921B093" w:rsidR="004F2DF8" w:rsidRPr="00737328" w:rsidRDefault="008D5686" w:rsidP="005A24A0">
      <w:pPr>
        <w:widowControl w:val="0"/>
        <w:tabs>
          <w:tab w:val="left" w:pos="0"/>
        </w:tabs>
        <w:ind w:firstLine="709"/>
        <w:jc w:val="both"/>
        <w:rPr>
          <w:rFonts w:eastAsia="Sylfaen"/>
          <w:szCs w:val="28"/>
          <w:lang w:eastAsia="x-none"/>
        </w:rPr>
      </w:pPr>
      <w:r>
        <w:rPr>
          <w:rFonts w:eastAsia="Sylfaen"/>
          <w:color w:val="000000"/>
          <w:szCs w:val="28"/>
          <w:lang w:eastAsia="x-none" w:bidi="ru-RU"/>
        </w:rPr>
        <w:t>3.</w:t>
      </w:r>
      <w:r w:rsidR="009C21BD">
        <w:rPr>
          <w:rFonts w:eastAsia="Sylfaen"/>
          <w:color w:val="000000"/>
          <w:szCs w:val="28"/>
          <w:lang w:eastAsia="x-none" w:bidi="ru-RU"/>
        </w:rPr>
        <w:t xml:space="preserve"> </w:t>
      </w:r>
      <w:r w:rsidR="004F2DF8" w:rsidRPr="008A5DAA">
        <w:rPr>
          <w:rFonts w:eastAsia="Sylfaen"/>
          <w:color w:val="000000"/>
          <w:szCs w:val="28"/>
          <w:lang w:val="x-none" w:eastAsia="x-none" w:bidi="ru-RU"/>
        </w:rPr>
        <w:t xml:space="preserve">Контроль за исполнением настоящего постановления возложить на </w:t>
      </w:r>
      <w:r w:rsidR="002C3EEC">
        <w:rPr>
          <w:rFonts w:eastAsia="Sylfaen"/>
          <w:color w:val="000000"/>
          <w:szCs w:val="28"/>
          <w:lang w:eastAsia="x-none" w:bidi="ru-RU"/>
        </w:rPr>
        <w:lastRenderedPageBreak/>
        <w:t>начальника отдела</w:t>
      </w:r>
      <w:r w:rsidR="00CE15DB">
        <w:rPr>
          <w:rFonts w:eastAsia="Sylfaen"/>
          <w:color w:val="000000"/>
          <w:szCs w:val="28"/>
          <w:lang w:eastAsia="x-none" w:bidi="ru-RU"/>
        </w:rPr>
        <w:t xml:space="preserve"> капитального строительства и дорожного хозяйства администрации Кочевского муниципального округа Пермского края</w:t>
      </w:r>
      <w:r w:rsidR="00737328">
        <w:rPr>
          <w:rFonts w:eastAsia="Sylfaen"/>
          <w:color w:val="000000"/>
          <w:szCs w:val="28"/>
          <w:lang w:eastAsia="x-none" w:bidi="ru-RU"/>
        </w:rPr>
        <w:t>.</w:t>
      </w:r>
    </w:p>
    <w:p w14:paraId="763AF4DE" w14:textId="77777777" w:rsidR="004F2DF8" w:rsidRPr="00CE15DB" w:rsidRDefault="004F2DF8" w:rsidP="005A24A0">
      <w:pPr>
        <w:suppressAutoHyphens/>
        <w:ind w:firstLine="720"/>
        <w:jc w:val="both"/>
        <w:rPr>
          <w:lang w:eastAsia="x-none"/>
        </w:rPr>
      </w:pPr>
    </w:p>
    <w:p w14:paraId="4ED0CF26" w14:textId="77777777" w:rsidR="00CC7C84" w:rsidRDefault="00CC7C84" w:rsidP="005A24A0">
      <w:pPr>
        <w:suppressAutoHyphens/>
        <w:ind w:firstLine="720"/>
        <w:jc w:val="both"/>
        <w:rPr>
          <w:lang w:val="x-none" w:eastAsia="x-none"/>
        </w:rPr>
      </w:pPr>
    </w:p>
    <w:p w14:paraId="3BA7D13A" w14:textId="77777777" w:rsidR="00CC7C84" w:rsidRPr="008A5DAA" w:rsidRDefault="00CC7C84" w:rsidP="005A24A0">
      <w:pPr>
        <w:suppressAutoHyphens/>
        <w:ind w:firstLine="720"/>
        <w:jc w:val="both"/>
        <w:rPr>
          <w:lang w:val="x-none" w:eastAsia="x-none"/>
        </w:rPr>
      </w:pPr>
    </w:p>
    <w:tbl>
      <w:tblPr>
        <w:tblStyle w:val="a9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814"/>
      </w:tblGrid>
      <w:tr w:rsidR="009C21BD" w14:paraId="57C0800E" w14:textId="77777777" w:rsidTr="00B35B28">
        <w:tc>
          <w:tcPr>
            <w:tcW w:w="5529" w:type="dxa"/>
          </w:tcPr>
          <w:p w14:paraId="3012718B" w14:textId="77777777" w:rsidR="009C21BD" w:rsidRDefault="009C21BD" w:rsidP="005A24A0">
            <w:pPr>
              <w:tabs>
                <w:tab w:val="left" w:pos="7938"/>
              </w:tabs>
              <w:contextualSpacing/>
              <w:rPr>
                <w:szCs w:val="28"/>
              </w:rPr>
            </w:pPr>
            <w:r w:rsidRPr="00124DDF">
              <w:rPr>
                <w:szCs w:val="28"/>
              </w:rPr>
              <w:t>Глава муниципального округа</w:t>
            </w:r>
            <w:r>
              <w:rPr>
                <w:szCs w:val="28"/>
              </w:rPr>
              <w:t xml:space="preserve"> – </w:t>
            </w:r>
          </w:p>
          <w:p w14:paraId="1D518F1C" w14:textId="379B1864" w:rsidR="009C21BD" w:rsidRDefault="009C21BD" w:rsidP="005A24A0">
            <w:pPr>
              <w:tabs>
                <w:tab w:val="left" w:pos="7938"/>
              </w:tabs>
              <w:contextualSpacing/>
              <w:rPr>
                <w:szCs w:val="28"/>
              </w:rPr>
            </w:pPr>
            <w:r>
              <w:rPr>
                <w:szCs w:val="28"/>
              </w:rPr>
              <w:t>глава администрации Кочевского муниципального округа Пермского края</w:t>
            </w:r>
          </w:p>
        </w:tc>
        <w:tc>
          <w:tcPr>
            <w:tcW w:w="4814" w:type="dxa"/>
          </w:tcPr>
          <w:p w14:paraId="5CEBF9EA" w14:textId="77777777" w:rsidR="00CC7C84" w:rsidRDefault="00CC7C84" w:rsidP="005A24A0">
            <w:pPr>
              <w:tabs>
                <w:tab w:val="left" w:pos="7938"/>
              </w:tabs>
              <w:contextualSpacing/>
              <w:jc w:val="right"/>
              <w:rPr>
                <w:szCs w:val="28"/>
              </w:rPr>
            </w:pPr>
          </w:p>
          <w:p w14:paraId="63DF708E" w14:textId="77777777" w:rsidR="00CC7C84" w:rsidRDefault="00CC7C84" w:rsidP="005A24A0">
            <w:pPr>
              <w:tabs>
                <w:tab w:val="left" w:pos="7938"/>
              </w:tabs>
              <w:contextualSpacing/>
              <w:jc w:val="right"/>
              <w:rPr>
                <w:szCs w:val="28"/>
              </w:rPr>
            </w:pPr>
          </w:p>
          <w:p w14:paraId="0DEDDCAB" w14:textId="77777777" w:rsidR="00CC7C84" w:rsidRDefault="00CC7C84" w:rsidP="005A24A0">
            <w:pPr>
              <w:tabs>
                <w:tab w:val="left" w:pos="7938"/>
              </w:tabs>
              <w:contextualSpacing/>
              <w:jc w:val="right"/>
              <w:rPr>
                <w:szCs w:val="28"/>
              </w:rPr>
            </w:pPr>
          </w:p>
          <w:p w14:paraId="793740DE" w14:textId="77777777" w:rsidR="009C21BD" w:rsidRDefault="009C21BD" w:rsidP="005A24A0">
            <w:pPr>
              <w:tabs>
                <w:tab w:val="left" w:pos="7938"/>
              </w:tabs>
              <w:contextualSpacing/>
              <w:jc w:val="right"/>
              <w:rPr>
                <w:szCs w:val="28"/>
              </w:rPr>
            </w:pPr>
            <w:r w:rsidRPr="00124DDF">
              <w:rPr>
                <w:szCs w:val="28"/>
              </w:rPr>
              <w:t>А.Н. Юркин</w:t>
            </w:r>
          </w:p>
        </w:tc>
      </w:tr>
    </w:tbl>
    <w:p w14:paraId="4F8A0624" w14:textId="5C7FD5F6" w:rsidR="00BE2017" w:rsidRDefault="000347C0" w:rsidP="005A24A0">
      <w:pPr>
        <w:tabs>
          <w:tab w:val="left" w:pos="1755"/>
        </w:tabs>
      </w:pPr>
      <w:r>
        <w:tab/>
      </w:r>
    </w:p>
    <w:p w14:paraId="2F40210D" w14:textId="4A40ABAA" w:rsidR="002C3EEC" w:rsidRDefault="002C3EEC" w:rsidP="005A24A0">
      <w:pPr>
        <w:tabs>
          <w:tab w:val="left" w:pos="1755"/>
        </w:tabs>
      </w:pPr>
    </w:p>
    <w:p w14:paraId="2E067E96" w14:textId="4A331490" w:rsidR="002C3EEC" w:rsidRDefault="002C3EEC" w:rsidP="005A24A0">
      <w:pPr>
        <w:tabs>
          <w:tab w:val="left" w:pos="1755"/>
        </w:tabs>
      </w:pPr>
    </w:p>
    <w:p w14:paraId="24A8AA83" w14:textId="75A22107" w:rsidR="002C3EEC" w:rsidRDefault="002C3EEC" w:rsidP="005A24A0">
      <w:pPr>
        <w:tabs>
          <w:tab w:val="left" w:pos="1755"/>
        </w:tabs>
      </w:pPr>
    </w:p>
    <w:p w14:paraId="67DA07A5" w14:textId="326439C1" w:rsidR="002C3EEC" w:rsidRDefault="002C3EEC" w:rsidP="005A24A0">
      <w:pPr>
        <w:tabs>
          <w:tab w:val="left" w:pos="1755"/>
        </w:tabs>
      </w:pPr>
    </w:p>
    <w:p w14:paraId="4A0881C5" w14:textId="4367488B" w:rsidR="002C3EEC" w:rsidRDefault="002C3EEC" w:rsidP="000347C0">
      <w:pPr>
        <w:tabs>
          <w:tab w:val="left" w:pos="1755"/>
        </w:tabs>
      </w:pPr>
    </w:p>
    <w:p w14:paraId="6C56DE80" w14:textId="5BA2C4D1" w:rsidR="002C3EEC" w:rsidRDefault="002C3EEC" w:rsidP="000347C0">
      <w:pPr>
        <w:tabs>
          <w:tab w:val="left" w:pos="1755"/>
        </w:tabs>
      </w:pPr>
    </w:p>
    <w:p w14:paraId="0E656A8F" w14:textId="63B5A140" w:rsidR="002C3EEC" w:rsidRDefault="002C3EEC" w:rsidP="000347C0">
      <w:pPr>
        <w:tabs>
          <w:tab w:val="left" w:pos="1755"/>
        </w:tabs>
      </w:pPr>
    </w:p>
    <w:p w14:paraId="49F80205" w14:textId="4A7257A0" w:rsidR="002C3EEC" w:rsidRDefault="002C3EEC" w:rsidP="000347C0">
      <w:pPr>
        <w:tabs>
          <w:tab w:val="left" w:pos="1755"/>
        </w:tabs>
      </w:pPr>
    </w:p>
    <w:p w14:paraId="1F987EDA" w14:textId="38472FFC" w:rsidR="002C3EEC" w:rsidRDefault="002C3EEC" w:rsidP="000347C0">
      <w:pPr>
        <w:tabs>
          <w:tab w:val="left" w:pos="1755"/>
        </w:tabs>
      </w:pPr>
    </w:p>
    <w:p w14:paraId="1E08B8A1" w14:textId="4F9FC969" w:rsidR="002C3EEC" w:rsidRDefault="002C3EEC" w:rsidP="000347C0">
      <w:pPr>
        <w:tabs>
          <w:tab w:val="left" w:pos="1755"/>
        </w:tabs>
      </w:pPr>
    </w:p>
    <w:p w14:paraId="3FFEA194" w14:textId="26897BD7" w:rsidR="002C3EEC" w:rsidRDefault="002C3EEC" w:rsidP="000347C0">
      <w:pPr>
        <w:tabs>
          <w:tab w:val="left" w:pos="1755"/>
        </w:tabs>
      </w:pPr>
    </w:p>
    <w:p w14:paraId="0360AF1E" w14:textId="2F2AB45E" w:rsidR="002C3EEC" w:rsidRDefault="002C3EEC" w:rsidP="000347C0">
      <w:pPr>
        <w:tabs>
          <w:tab w:val="left" w:pos="1755"/>
        </w:tabs>
      </w:pPr>
    </w:p>
    <w:p w14:paraId="145642E8" w14:textId="4C518011" w:rsidR="002C3EEC" w:rsidRDefault="002C3EEC" w:rsidP="000347C0">
      <w:pPr>
        <w:tabs>
          <w:tab w:val="left" w:pos="1755"/>
        </w:tabs>
      </w:pPr>
    </w:p>
    <w:p w14:paraId="6DAAF872" w14:textId="530A194F" w:rsidR="002C3EEC" w:rsidRDefault="002C3EEC" w:rsidP="000347C0">
      <w:pPr>
        <w:tabs>
          <w:tab w:val="left" w:pos="1755"/>
        </w:tabs>
      </w:pPr>
    </w:p>
    <w:p w14:paraId="4579DB1E" w14:textId="6ED7EB8E" w:rsidR="002C3EEC" w:rsidRDefault="002C3EEC" w:rsidP="000347C0">
      <w:pPr>
        <w:tabs>
          <w:tab w:val="left" w:pos="1755"/>
        </w:tabs>
      </w:pPr>
    </w:p>
    <w:p w14:paraId="6C74A8BC" w14:textId="527A21C4" w:rsidR="002C3EEC" w:rsidRDefault="002C3EEC" w:rsidP="000347C0">
      <w:pPr>
        <w:tabs>
          <w:tab w:val="left" w:pos="1755"/>
        </w:tabs>
      </w:pPr>
    </w:p>
    <w:p w14:paraId="326E4494" w14:textId="4B49BC94" w:rsidR="002C3EEC" w:rsidRDefault="002C3EEC" w:rsidP="000347C0">
      <w:pPr>
        <w:tabs>
          <w:tab w:val="left" w:pos="1755"/>
        </w:tabs>
      </w:pPr>
    </w:p>
    <w:p w14:paraId="66D4594C" w14:textId="7B72A926" w:rsidR="002C3EEC" w:rsidRDefault="002C3EEC" w:rsidP="000347C0">
      <w:pPr>
        <w:tabs>
          <w:tab w:val="left" w:pos="1755"/>
        </w:tabs>
      </w:pPr>
    </w:p>
    <w:p w14:paraId="78D01043" w14:textId="610CC51C" w:rsidR="002C3EEC" w:rsidRDefault="002C3EEC" w:rsidP="000347C0">
      <w:pPr>
        <w:tabs>
          <w:tab w:val="left" w:pos="1755"/>
        </w:tabs>
      </w:pPr>
    </w:p>
    <w:p w14:paraId="41F2BD3B" w14:textId="18525628" w:rsidR="002C3EEC" w:rsidRDefault="002C3EEC" w:rsidP="000347C0">
      <w:pPr>
        <w:tabs>
          <w:tab w:val="left" w:pos="1755"/>
        </w:tabs>
      </w:pPr>
    </w:p>
    <w:p w14:paraId="29BFE837" w14:textId="423C5BD9" w:rsidR="002C3EEC" w:rsidRDefault="002C3EEC" w:rsidP="000347C0">
      <w:pPr>
        <w:tabs>
          <w:tab w:val="left" w:pos="1755"/>
        </w:tabs>
      </w:pPr>
    </w:p>
    <w:p w14:paraId="209C73D1" w14:textId="2D13E68E" w:rsidR="002C3EEC" w:rsidRDefault="002C3EEC" w:rsidP="000347C0">
      <w:pPr>
        <w:tabs>
          <w:tab w:val="left" w:pos="1755"/>
        </w:tabs>
      </w:pPr>
    </w:p>
    <w:p w14:paraId="6F808FF4" w14:textId="321F7096" w:rsidR="002C3EEC" w:rsidRDefault="002C3EEC" w:rsidP="000347C0">
      <w:pPr>
        <w:tabs>
          <w:tab w:val="left" w:pos="1755"/>
        </w:tabs>
      </w:pPr>
    </w:p>
    <w:p w14:paraId="7B2F0886" w14:textId="5666FB4F" w:rsidR="002C3EEC" w:rsidRDefault="002C3EEC" w:rsidP="000347C0">
      <w:pPr>
        <w:tabs>
          <w:tab w:val="left" w:pos="1755"/>
        </w:tabs>
      </w:pPr>
    </w:p>
    <w:p w14:paraId="47C3DEA4" w14:textId="4041045B" w:rsidR="002C3EEC" w:rsidRDefault="002C3EEC" w:rsidP="000347C0">
      <w:pPr>
        <w:tabs>
          <w:tab w:val="left" w:pos="1755"/>
        </w:tabs>
      </w:pPr>
    </w:p>
    <w:p w14:paraId="1950FB8A" w14:textId="52CEA6DD" w:rsidR="002C3EEC" w:rsidRDefault="002C3EEC" w:rsidP="000347C0">
      <w:pPr>
        <w:tabs>
          <w:tab w:val="left" w:pos="1755"/>
        </w:tabs>
      </w:pPr>
    </w:p>
    <w:p w14:paraId="0940FEA7" w14:textId="77777777" w:rsidR="002C3EEC" w:rsidRDefault="002C3EEC" w:rsidP="000347C0">
      <w:pPr>
        <w:tabs>
          <w:tab w:val="left" w:pos="1755"/>
        </w:tabs>
        <w:sectPr w:rsidR="002C3EEC" w:rsidSect="000347C0">
          <w:footerReference w:type="default" r:id="rId8"/>
          <w:pgSz w:w="11906" w:h="16838"/>
          <w:pgMar w:top="1134" w:right="850" w:bottom="1134" w:left="1418" w:header="708" w:footer="708" w:gutter="0"/>
          <w:cols w:space="708"/>
          <w:docGrid w:linePitch="381"/>
        </w:sectPr>
      </w:pPr>
    </w:p>
    <w:p w14:paraId="09D7C9A0" w14:textId="77777777" w:rsidR="002C3EEC" w:rsidRPr="00D24462" w:rsidRDefault="002C3EEC" w:rsidP="002C3EEC">
      <w:pPr>
        <w:autoSpaceDE w:val="0"/>
        <w:autoSpaceDN w:val="0"/>
        <w:adjustRightInd w:val="0"/>
        <w:ind w:firstLine="851"/>
        <w:jc w:val="right"/>
        <w:outlineLvl w:val="0"/>
        <w:rPr>
          <w:szCs w:val="28"/>
        </w:rPr>
      </w:pPr>
      <w:r w:rsidRPr="00D24462">
        <w:rPr>
          <w:szCs w:val="28"/>
        </w:rPr>
        <w:lastRenderedPageBreak/>
        <w:t>УТВЕРЖДЕ</w:t>
      </w:r>
      <w:r w:rsidRPr="00C1505A">
        <w:rPr>
          <w:szCs w:val="28"/>
        </w:rPr>
        <w:t>НО</w:t>
      </w:r>
    </w:p>
    <w:p w14:paraId="365EBE41" w14:textId="77777777" w:rsidR="002C3EEC" w:rsidRPr="00D24462" w:rsidRDefault="002C3EEC" w:rsidP="002C3EEC">
      <w:pPr>
        <w:autoSpaceDE w:val="0"/>
        <w:autoSpaceDN w:val="0"/>
        <w:adjustRightInd w:val="0"/>
        <w:ind w:firstLine="851"/>
        <w:jc w:val="right"/>
        <w:outlineLvl w:val="0"/>
        <w:rPr>
          <w:szCs w:val="28"/>
        </w:rPr>
      </w:pPr>
      <w:r w:rsidRPr="00D24462">
        <w:rPr>
          <w:szCs w:val="28"/>
        </w:rPr>
        <w:t>постановлением администрации</w:t>
      </w:r>
    </w:p>
    <w:p w14:paraId="6BB58B81" w14:textId="77777777" w:rsidR="002C3EEC" w:rsidRDefault="002C3EEC" w:rsidP="002C3EEC">
      <w:pPr>
        <w:autoSpaceDE w:val="0"/>
        <w:autoSpaceDN w:val="0"/>
        <w:adjustRightInd w:val="0"/>
        <w:ind w:firstLine="851"/>
        <w:jc w:val="right"/>
        <w:outlineLvl w:val="0"/>
        <w:rPr>
          <w:szCs w:val="28"/>
        </w:rPr>
      </w:pPr>
      <w:r w:rsidRPr="00D24462">
        <w:rPr>
          <w:szCs w:val="28"/>
        </w:rPr>
        <w:t xml:space="preserve">Кочевского муниципального </w:t>
      </w:r>
      <w:r>
        <w:rPr>
          <w:szCs w:val="28"/>
        </w:rPr>
        <w:t xml:space="preserve">округа </w:t>
      </w:r>
    </w:p>
    <w:p w14:paraId="2EB5CBC0" w14:textId="77777777" w:rsidR="002C3EEC" w:rsidRPr="00D24462" w:rsidRDefault="002C3EEC" w:rsidP="002C3EEC">
      <w:pPr>
        <w:autoSpaceDE w:val="0"/>
        <w:autoSpaceDN w:val="0"/>
        <w:adjustRightInd w:val="0"/>
        <w:ind w:firstLine="851"/>
        <w:jc w:val="right"/>
        <w:outlineLvl w:val="0"/>
        <w:rPr>
          <w:szCs w:val="28"/>
        </w:rPr>
      </w:pPr>
      <w:r>
        <w:rPr>
          <w:szCs w:val="28"/>
        </w:rPr>
        <w:t>Пермского края</w:t>
      </w:r>
    </w:p>
    <w:p w14:paraId="0F565035" w14:textId="1AD3AB5E" w:rsidR="002C3EEC" w:rsidRPr="00D24462" w:rsidRDefault="002C3EEC" w:rsidP="002C3EEC">
      <w:pPr>
        <w:autoSpaceDE w:val="0"/>
        <w:autoSpaceDN w:val="0"/>
        <w:adjustRightInd w:val="0"/>
        <w:ind w:firstLine="851"/>
        <w:jc w:val="right"/>
        <w:outlineLvl w:val="0"/>
        <w:rPr>
          <w:szCs w:val="28"/>
        </w:rPr>
      </w:pPr>
      <w:r w:rsidRPr="00D24462">
        <w:rPr>
          <w:szCs w:val="28"/>
        </w:rPr>
        <w:t>от</w:t>
      </w:r>
      <w:r w:rsidR="00CC19CE">
        <w:rPr>
          <w:szCs w:val="28"/>
        </w:rPr>
        <w:t xml:space="preserve"> 00.04.2024</w:t>
      </w:r>
      <w:r w:rsidRPr="00D24462">
        <w:rPr>
          <w:szCs w:val="28"/>
        </w:rPr>
        <w:t xml:space="preserve">  №</w:t>
      </w:r>
      <w:r w:rsidR="00CC19CE">
        <w:rPr>
          <w:szCs w:val="28"/>
        </w:rPr>
        <w:t xml:space="preserve"> 0-293-01-01</w:t>
      </w:r>
      <w:bookmarkStart w:id="0" w:name="_GoBack"/>
      <w:bookmarkEnd w:id="0"/>
    </w:p>
    <w:p w14:paraId="7D4FB15B" w14:textId="77777777" w:rsidR="002C3EEC" w:rsidRDefault="002C3EEC" w:rsidP="002C3EEC">
      <w:pPr>
        <w:autoSpaceDE w:val="0"/>
        <w:autoSpaceDN w:val="0"/>
        <w:adjustRightInd w:val="0"/>
        <w:ind w:firstLine="851"/>
        <w:jc w:val="center"/>
        <w:outlineLvl w:val="0"/>
        <w:rPr>
          <w:rFonts w:eastAsia="Calibri"/>
          <w:b/>
          <w:szCs w:val="28"/>
          <w:lang w:eastAsia="en-US"/>
        </w:rPr>
      </w:pPr>
    </w:p>
    <w:p w14:paraId="7553E16C" w14:textId="77777777" w:rsidR="002C3EEC" w:rsidRPr="001244AF" w:rsidRDefault="002C3EEC" w:rsidP="002C3EEC">
      <w:pPr>
        <w:suppressAutoHyphens/>
        <w:spacing w:line="360" w:lineRule="exact"/>
        <w:ind w:firstLine="720"/>
        <w:jc w:val="center"/>
        <w:rPr>
          <w:b/>
          <w:szCs w:val="28"/>
        </w:rPr>
      </w:pPr>
      <w:r w:rsidRPr="001244AF">
        <w:rPr>
          <w:b/>
          <w:szCs w:val="28"/>
        </w:rPr>
        <w:t>ИЗМЕНЕНИЯ</w:t>
      </w:r>
    </w:p>
    <w:p w14:paraId="2DFBE5B2" w14:textId="2F5F05E1" w:rsidR="002C3EEC" w:rsidRPr="001244AF" w:rsidRDefault="002C3EEC" w:rsidP="002C3EEC">
      <w:pPr>
        <w:tabs>
          <w:tab w:val="center" w:pos="7426"/>
          <w:tab w:val="left" w:pos="10110"/>
        </w:tabs>
        <w:autoSpaceDE w:val="0"/>
        <w:autoSpaceDN w:val="0"/>
        <w:adjustRightInd w:val="0"/>
        <w:jc w:val="center"/>
        <w:outlineLvl w:val="0"/>
        <w:rPr>
          <w:rFonts w:eastAsia="Calibri"/>
          <w:b/>
          <w:szCs w:val="28"/>
          <w:lang w:eastAsia="en-US"/>
        </w:rPr>
      </w:pPr>
      <w:r w:rsidRPr="001244AF">
        <w:rPr>
          <w:b/>
          <w:szCs w:val="28"/>
        </w:rPr>
        <w:t>в муниципал</w:t>
      </w:r>
      <w:r w:rsidRPr="00C1505A">
        <w:rPr>
          <w:b/>
          <w:szCs w:val="28"/>
        </w:rPr>
        <w:t>ьную</w:t>
      </w:r>
      <w:r w:rsidRPr="001244AF">
        <w:rPr>
          <w:rFonts w:eastAsia="Calibri"/>
          <w:b/>
          <w:szCs w:val="28"/>
          <w:lang w:eastAsia="en-US"/>
        </w:rPr>
        <w:t xml:space="preserve"> программу</w:t>
      </w:r>
    </w:p>
    <w:p w14:paraId="41018686" w14:textId="2493DE46" w:rsidR="002C3EEC" w:rsidRDefault="002C3EEC" w:rsidP="002C3EEC">
      <w:pPr>
        <w:tabs>
          <w:tab w:val="left" w:pos="993"/>
        </w:tabs>
        <w:suppressAutoHyphens/>
        <w:ind w:firstLine="709"/>
        <w:jc w:val="center"/>
        <w:rPr>
          <w:szCs w:val="28"/>
        </w:rPr>
      </w:pPr>
      <w:r w:rsidRPr="001244AF">
        <w:rPr>
          <w:rFonts w:eastAsia="Calibri"/>
          <w:b/>
          <w:szCs w:val="28"/>
          <w:lang w:eastAsia="en-US"/>
        </w:rPr>
        <w:t>«Развитие дорожного хозяйства и повышение безопасности дорожного движения на территории Кочевского муниципального округа»</w:t>
      </w:r>
      <w:r>
        <w:rPr>
          <w:rFonts w:eastAsia="Calibri"/>
          <w:b/>
          <w:szCs w:val="28"/>
          <w:lang w:eastAsia="en-US"/>
        </w:rPr>
        <w:t>,</w:t>
      </w:r>
      <w:r w:rsidRPr="00E95A4E">
        <w:rPr>
          <w:szCs w:val="28"/>
        </w:rPr>
        <w:t xml:space="preserve"> </w:t>
      </w:r>
      <w:proofErr w:type="spellStart"/>
      <w:r w:rsidRPr="004149D7">
        <w:rPr>
          <w:szCs w:val="28"/>
        </w:rPr>
        <w:t>утвержденную</w:t>
      </w:r>
      <w:proofErr w:type="spellEnd"/>
      <w:r w:rsidRPr="004149D7">
        <w:rPr>
          <w:szCs w:val="28"/>
        </w:rPr>
        <w:t xml:space="preserve"> постановлением администрации Кочевс</w:t>
      </w:r>
      <w:r>
        <w:rPr>
          <w:szCs w:val="28"/>
        </w:rPr>
        <w:t>кого муниципальн</w:t>
      </w:r>
      <w:r w:rsidRPr="00C1505A">
        <w:rPr>
          <w:szCs w:val="28"/>
        </w:rPr>
        <w:t>ого</w:t>
      </w:r>
      <w:r>
        <w:rPr>
          <w:szCs w:val="28"/>
        </w:rPr>
        <w:t xml:space="preserve"> округа </w:t>
      </w:r>
      <w:r w:rsidRPr="00CC7C84">
        <w:rPr>
          <w:szCs w:val="28"/>
        </w:rPr>
        <w:t xml:space="preserve">Пермского края </w:t>
      </w:r>
      <w:r w:rsidR="001D3FB7">
        <w:rPr>
          <w:szCs w:val="28"/>
        </w:rPr>
        <w:t>от 19.12.2023 г. № 1073</w:t>
      </w:r>
      <w:r w:rsidRPr="002C3EEC">
        <w:rPr>
          <w:szCs w:val="28"/>
        </w:rPr>
        <w:t>-293-01-01</w:t>
      </w:r>
    </w:p>
    <w:p w14:paraId="3CE0D897" w14:textId="77777777" w:rsidR="002C3EEC" w:rsidRDefault="002C3EEC" w:rsidP="002C3EEC">
      <w:pPr>
        <w:tabs>
          <w:tab w:val="left" w:pos="993"/>
        </w:tabs>
        <w:suppressAutoHyphens/>
        <w:ind w:firstLine="709"/>
        <w:jc w:val="both"/>
        <w:rPr>
          <w:lang w:eastAsia="x-none"/>
        </w:rPr>
      </w:pPr>
    </w:p>
    <w:p w14:paraId="7292916D" w14:textId="015EA532" w:rsidR="002C3EEC" w:rsidRDefault="002C3EEC" w:rsidP="002C3EEC">
      <w:pPr>
        <w:tabs>
          <w:tab w:val="left" w:pos="993"/>
        </w:tabs>
        <w:suppressAutoHyphens/>
        <w:ind w:firstLine="709"/>
        <w:jc w:val="both"/>
        <w:rPr>
          <w:lang w:eastAsia="x-none"/>
        </w:rPr>
      </w:pPr>
      <w:r>
        <w:rPr>
          <w:lang w:eastAsia="x-none"/>
        </w:rPr>
        <w:t>В паспорте муниципальной программы «Развитие дорожного хозяйства и повышение безопасности дорожного движения» позицию строки «</w:t>
      </w:r>
      <w:proofErr w:type="spellStart"/>
      <w:r>
        <w:rPr>
          <w:lang w:eastAsia="x-none"/>
        </w:rPr>
        <w:t>Объемы</w:t>
      </w:r>
      <w:proofErr w:type="spellEnd"/>
      <w:r>
        <w:rPr>
          <w:lang w:eastAsia="x-none"/>
        </w:rPr>
        <w:t xml:space="preserve"> и источники финансирования программы» изложить в новой редакции следующего содержания:</w:t>
      </w:r>
    </w:p>
    <w:p w14:paraId="26F41D8C" w14:textId="77777777" w:rsidR="002C3EEC" w:rsidRDefault="002C3EEC" w:rsidP="002C3EEC">
      <w:pPr>
        <w:tabs>
          <w:tab w:val="left" w:pos="993"/>
        </w:tabs>
        <w:suppressAutoHyphens/>
        <w:ind w:firstLine="709"/>
        <w:jc w:val="both"/>
        <w:rPr>
          <w:lang w:eastAsia="x-none"/>
        </w:rPr>
      </w:pPr>
    </w:p>
    <w:tbl>
      <w:tblPr>
        <w:tblW w:w="14884" w:type="dxa"/>
        <w:tblInd w:w="-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7"/>
        <w:gridCol w:w="4111"/>
        <w:gridCol w:w="1701"/>
        <w:gridCol w:w="1985"/>
        <w:gridCol w:w="2126"/>
        <w:gridCol w:w="1984"/>
      </w:tblGrid>
      <w:tr w:rsidR="00CB74EC" w:rsidRPr="00CB74EC" w14:paraId="333EC8E3" w14:textId="77777777" w:rsidTr="000D6A41">
        <w:trPr>
          <w:trHeight w:val="18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A963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rPr>
                <w:color w:val="FF0000"/>
                <w:sz w:val="24"/>
                <w:szCs w:val="24"/>
              </w:rPr>
            </w:pPr>
            <w:proofErr w:type="spellStart"/>
            <w:r w:rsidRPr="00CB74EC">
              <w:rPr>
                <w:sz w:val="24"/>
                <w:szCs w:val="24"/>
              </w:rPr>
              <w:t>Объемы</w:t>
            </w:r>
            <w:proofErr w:type="spellEnd"/>
            <w:r w:rsidRPr="00CB74EC">
              <w:rPr>
                <w:sz w:val="24"/>
                <w:szCs w:val="24"/>
              </w:rPr>
              <w:t xml:space="preserve"> и источники финансового обеспечения муниципальной программы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1B7A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FC900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Расходы (руб.)</w:t>
            </w:r>
          </w:p>
        </w:tc>
      </w:tr>
      <w:tr w:rsidR="00CB74EC" w:rsidRPr="00CB74EC" w14:paraId="42F8B75B" w14:textId="77777777" w:rsidTr="000D6A41">
        <w:trPr>
          <w:trHeight w:val="326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75AC" w14:textId="77777777" w:rsidR="00CB74EC" w:rsidRPr="00CB74EC" w:rsidRDefault="00CB74EC" w:rsidP="00CB74E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0CB8" w14:textId="77777777" w:rsidR="00CB74EC" w:rsidRPr="00CB74EC" w:rsidRDefault="00CB74EC" w:rsidP="00CB74E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C263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2024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A3E1D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D929D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2026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4DB9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Итого</w:t>
            </w:r>
          </w:p>
        </w:tc>
      </w:tr>
      <w:tr w:rsidR="00CB74EC" w:rsidRPr="00CB74EC" w14:paraId="72076BF7" w14:textId="77777777" w:rsidTr="000D6A4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EF5B" w14:textId="77777777" w:rsidR="00CB74EC" w:rsidRPr="00CB74EC" w:rsidRDefault="00CB74EC" w:rsidP="00CB74E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52F9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D6ED" w14:textId="3989B42F" w:rsidR="00CB74EC" w:rsidRPr="00CB74EC" w:rsidRDefault="00D7499A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63280235,26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0BF9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51139042,89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5368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45944429,98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91AD" w14:textId="1CA3704E" w:rsidR="00CB74EC" w:rsidRPr="00CB74EC" w:rsidRDefault="00D7499A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160363708,13</w:t>
            </w:r>
          </w:p>
        </w:tc>
      </w:tr>
      <w:tr w:rsidR="00CB74EC" w:rsidRPr="00CB74EC" w14:paraId="1E57AAAC" w14:textId="77777777" w:rsidTr="000D6A4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E5EF" w14:textId="77777777" w:rsidR="00CB74EC" w:rsidRPr="00CB74EC" w:rsidRDefault="00CB74EC" w:rsidP="00CB74E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2B766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Бюджет муниципального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9906" w14:textId="6A872DB0" w:rsidR="00CB74EC" w:rsidRPr="00CB74EC" w:rsidRDefault="00D7499A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31371035,26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5445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33449442,89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B3C9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28254829,98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DBE5" w14:textId="68E62BA0" w:rsidR="00CB74EC" w:rsidRPr="00CB74EC" w:rsidRDefault="00D7499A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93075308,13</w:t>
            </w:r>
          </w:p>
        </w:tc>
      </w:tr>
      <w:tr w:rsidR="00CB74EC" w:rsidRPr="00CB74EC" w14:paraId="19FD6ED4" w14:textId="77777777" w:rsidTr="000D6A4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5118" w14:textId="77777777" w:rsidR="00CB74EC" w:rsidRPr="00CB74EC" w:rsidRDefault="00CB74EC" w:rsidP="00CB74E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2B992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Краевой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E431" w14:textId="2690402F" w:rsidR="00CB74EC" w:rsidRPr="00CB74EC" w:rsidRDefault="00D7499A" w:rsidP="00CB74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31909200,00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F095" w14:textId="77777777" w:rsidR="00CB74EC" w:rsidRPr="00CB74EC" w:rsidRDefault="00CB74EC" w:rsidP="00CB74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17689600,00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7A97" w14:textId="77777777" w:rsidR="00CB74EC" w:rsidRPr="00CB74EC" w:rsidRDefault="00CB74EC" w:rsidP="00CB74E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17689600,00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D35D" w14:textId="653C2EDA" w:rsidR="00CB74EC" w:rsidRPr="00CB74EC" w:rsidRDefault="00D7499A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67288400,00</w:t>
            </w:r>
          </w:p>
        </w:tc>
      </w:tr>
      <w:tr w:rsidR="00CB74EC" w:rsidRPr="00CB74EC" w14:paraId="18039474" w14:textId="77777777" w:rsidTr="000D6A41">
        <w:trPr>
          <w:trHeight w:val="314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7EE7" w14:textId="77777777" w:rsidR="00CB74EC" w:rsidRPr="00CB74EC" w:rsidRDefault="00CB74EC" w:rsidP="00CB74E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2D20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5E9DB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7078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C735F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3042B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</w:tr>
      <w:tr w:rsidR="00CB74EC" w:rsidRPr="00CB74EC" w14:paraId="4E2E9239" w14:textId="77777777" w:rsidTr="000D6A41">
        <w:trPr>
          <w:trHeight w:val="2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EDC5" w14:textId="77777777" w:rsidR="00CB74EC" w:rsidRPr="00CB74EC" w:rsidRDefault="00CB74EC" w:rsidP="00CB74E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9148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 xml:space="preserve">Внебюджетные источники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5485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323C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8D8F4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7C21D" w14:textId="77777777" w:rsidR="00CB74EC" w:rsidRPr="00CB74EC" w:rsidRDefault="00CB74EC" w:rsidP="00CB74E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CB74EC">
              <w:rPr>
                <w:sz w:val="24"/>
                <w:szCs w:val="24"/>
              </w:rPr>
              <w:t>0</w:t>
            </w:r>
          </w:p>
        </w:tc>
      </w:tr>
    </w:tbl>
    <w:p w14:paraId="7BE1FF20" w14:textId="77777777" w:rsidR="002C3EEC" w:rsidRDefault="002C3EEC" w:rsidP="002C3EEC">
      <w:pPr>
        <w:tabs>
          <w:tab w:val="left" w:pos="993"/>
        </w:tabs>
        <w:suppressAutoHyphens/>
        <w:ind w:firstLine="709"/>
        <w:jc w:val="both"/>
        <w:rPr>
          <w:lang w:eastAsia="x-none"/>
        </w:rPr>
      </w:pPr>
    </w:p>
    <w:p w14:paraId="488EAF29" w14:textId="77777777" w:rsidR="002C3EEC" w:rsidRPr="000C2B4A" w:rsidRDefault="002C3EEC" w:rsidP="002C3EEC">
      <w:pPr>
        <w:autoSpaceDE w:val="0"/>
        <w:autoSpaceDN w:val="0"/>
        <w:adjustRightInd w:val="0"/>
        <w:ind w:right="-31" w:firstLine="851"/>
        <w:jc w:val="both"/>
        <w:outlineLvl w:val="0"/>
        <w:rPr>
          <w:rFonts w:eastAsia="Calibri"/>
          <w:szCs w:val="28"/>
          <w:lang w:eastAsia="en-US"/>
        </w:rPr>
      </w:pPr>
    </w:p>
    <w:p w14:paraId="24E29196" w14:textId="77777777" w:rsidR="002C3EEC" w:rsidRDefault="002C3EEC" w:rsidP="002C3EEC">
      <w:pPr>
        <w:tabs>
          <w:tab w:val="left" w:pos="993"/>
        </w:tabs>
        <w:suppressAutoHyphens/>
        <w:ind w:left="720"/>
        <w:jc w:val="both"/>
        <w:rPr>
          <w:lang w:eastAsia="x-none"/>
        </w:rPr>
      </w:pPr>
    </w:p>
    <w:p w14:paraId="22F7EB3B" w14:textId="77777777" w:rsidR="002C3EEC" w:rsidRDefault="002C3EEC" w:rsidP="002C3EEC">
      <w:pPr>
        <w:widowControl w:val="0"/>
        <w:autoSpaceDE w:val="0"/>
        <w:autoSpaceDN w:val="0"/>
        <w:adjustRightInd w:val="0"/>
        <w:spacing w:line="20" w:lineRule="atLeast"/>
        <w:ind w:firstLine="567"/>
        <w:jc w:val="both"/>
        <w:rPr>
          <w:szCs w:val="28"/>
        </w:rPr>
      </w:pPr>
    </w:p>
    <w:p w14:paraId="417B2EAF" w14:textId="211E3056" w:rsidR="002C3EEC" w:rsidRDefault="00D7499A" w:rsidP="002C3EEC">
      <w:pPr>
        <w:widowControl w:val="0"/>
        <w:autoSpaceDE w:val="0"/>
        <w:autoSpaceDN w:val="0"/>
        <w:adjustRightInd w:val="0"/>
        <w:spacing w:line="20" w:lineRule="atLeast"/>
        <w:ind w:firstLine="567"/>
        <w:jc w:val="both"/>
        <w:rPr>
          <w:szCs w:val="28"/>
        </w:rPr>
      </w:pPr>
      <w:r>
        <w:rPr>
          <w:szCs w:val="28"/>
        </w:rPr>
        <w:lastRenderedPageBreak/>
        <w:t>Приложение 1</w:t>
      </w:r>
      <w:r w:rsidR="002C3EEC">
        <w:rPr>
          <w:szCs w:val="28"/>
        </w:rPr>
        <w:t xml:space="preserve"> к муниципальной программе «</w:t>
      </w:r>
      <w:r w:rsidR="002C3EEC" w:rsidRPr="0027445C">
        <w:rPr>
          <w:szCs w:val="28"/>
        </w:rPr>
        <w:t>Финансовое обеспечение реализации муниципальной программы «Развитие дорожного хозяйства и повышение безопасности дорожного движения на территории Ко</w:t>
      </w:r>
      <w:r w:rsidR="002C3EEC">
        <w:rPr>
          <w:szCs w:val="28"/>
        </w:rPr>
        <w:t>чевского муниципального округа» изложить в новой редакции следующего содержания:</w:t>
      </w:r>
    </w:p>
    <w:p w14:paraId="2DBAD34E" w14:textId="77777777" w:rsidR="002C3EEC" w:rsidRDefault="002C3EEC" w:rsidP="002C3EEC">
      <w:pPr>
        <w:widowControl w:val="0"/>
        <w:autoSpaceDE w:val="0"/>
        <w:autoSpaceDN w:val="0"/>
        <w:adjustRightInd w:val="0"/>
        <w:spacing w:line="20" w:lineRule="atLeast"/>
        <w:ind w:firstLine="567"/>
        <w:jc w:val="both"/>
        <w:rPr>
          <w:szCs w:val="28"/>
        </w:rPr>
      </w:pPr>
    </w:p>
    <w:tbl>
      <w:tblPr>
        <w:tblW w:w="148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409"/>
        <w:gridCol w:w="3119"/>
        <w:gridCol w:w="1701"/>
        <w:gridCol w:w="1559"/>
        <w:gridCol w:w="1559"/>
        <w:gridCol w:w="6"/>
      </w:tblGrid>
      <w:tr w:rsidR="001D3FB7" w:rsidRPr="001D3FB7" w14:paraId="47B66D19" w14:textId="77777777" w:rsidTr="00CE2BFF">
        <w:trPr>
          <w:trHeight w:val="280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CF1B" w14:textId="77777777" w:rsidR="001D3FB7" w:rsidRPr="001D3FB7" w:rsidRDefault="001D3FB7" w:rsidP="001D3FB7">
            <w:pPr>
              <w:jc w:val="center"/>
              <w:rPr>
                <w:sz w:val="24"/>
                <w:szCs w:val="24"/>
                <w:lang w:eastAsia="en-US"/>
              </w:rPr>
            </w:pPr>
            <w:r w:rsidRPr="001D3FB7">
              <w:rPr>
                <w:sz w:val="24"/>
                <w:szCs w:val="24"/>
                <w:lang w:eastAsia="en-US"/>
              </w:rPr>
              <w:t>Наименование муниципальной программы, подпрограммы, основного мероприятия, мероприятия, дополнительная детализация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7125A" w14:textId="77777777" w:rsidR="001D3FB7" w:rsidRPr="001D3FB7" w:rsidRDefault="001D3FB7" w:rsidP="001D3FB7">
            <w:pPr>
              <w:jc w:val="center"/>
              <w:rPr>
                <w:sz w:val="24"/>
                <w:szCs w:val="24"/>
                <w:lang w:eastAsia="en-US"/>
              </w:rPr>
            </w:pPr>
            <w:r w:rsidRPr="001D3FB7">
              <w:rPr>
                <w:sz w:val="24"/>
                <w:szCs w:val="24"/>
                <w:lang w:eastAsia="en-US"/>
              </w:rPr>
              <w:t>ОИ</w:t>
            </w:r>
          </w:p>
        </w:tc>
        <w:tc>
          <w:tcPr>
            <w:tcW w:w="3119" w:type="dxa"/>
            <w:vMerge w:val="restart"/>
          </w:tcPr>
          <w:p w14:paraId="7647F4D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4188B665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Источники финансового обеспечения</w:t>
            </w:r>
          </w:p>
        </w:tc>
        <w:tc>
          <w:tcPr>
            <w:tcW w:w="4825" w:type="dxa"/>
            <w:gridSpan w:val="4"/>
          </w:tcPr>
          <w:p w14:paraId="34CA15E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 w:rsidRPr="001D3FB7">
              <w:rPr>
                <w:sz w:val="24"/>
                <w:szCs w:val="24"/>
              </w:rPr>
              <w:t>Расходы &lt;1&gt;, руб.</w:t>
            </w:r>
          </w:p>
        </w:tc>
      </w:tr>
      <w:tr w:rsidR="001D3FB7" w:rsidRPr="001D3FB7" w14:paraId="72508C7D" w14:textId="77777777" w:rsidTr="00CE2BFF">
        <w:trPr>
          <w:gridAfter w:val="1"/>
          <w:wAfter w:w="6" w:type="dxa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4246F" w14:textId="77777777" w:rsidR="001D3FB7" w:rsidRPr="001D3FB7" w:rsidRDefault="001D3FB7" w:rsidP="001D3FB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47693B0" w14:textId="77777777" w:rsidR="001D3FB7" w:rsidRPr="001D3FB7" w:rsidRDefault="001D3FB7" w:rsidP="001D3FB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</w:tcBorders>
          </w:tcPr>
          <w:p w14:paraId="440C86D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E30B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  <w:lang w:val="en-US"/>
              </w:rPr>
            </w:pPr>
            <w:r w:rsidRPr="001D3FB7">
              <w:rPr>
                <w:sz w:val="24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F95F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8715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  <w:lang w:val="en-US"/>
              </w:rPr>
            </w:pPr>
            <w:r w:rsidRPr="001D3FB7">
              <w:rPr>
                <w:sz w:val="24"/>
                <w:szCs w:val="24"/>
              </w:rPr>
              <w:t>2026 год</w:t>
            </w:r>
          </w:p>
        </w:tc>
      </w:tr>
      <w:tr w:rsidR="001D3FB7" w:rsidRPr="001D3FB7" w14:paraId="4F930066" w14:textId="77777777" w:rsidTr="00CE2BFF">
        <w:trPr>
          <w:gridAfter w:val="1"/>
          <w:wAfter w:w="6" w:type="dxa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83A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A962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591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ED9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C8E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6EF9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5</w:t>
            </w:r>
          </w:p>
        </w:tc>
      </w:tr>
      <w:tr w:rsidR="001D3FB7" w:rsidRPr="001D3FB7" w14:paraId="633FFEF3" w14:textId="77777777" w:rsidTr="00CE2BFF">
        <w:trPr>
          <w:gridAfter w:val="1"/>
          <w:wAfter w:w="6" w:type="dxa"/>
          <w:trHeight w:val="92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DE7CDE" w14:textId="71336748" w:rsidR="001D3FB7" w:rsidRPr="001D3FB7" w:rsidRDefault="001D3FB7" w:rsidP="002E0C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Муниципальная программа «Развитие дорожного хозяйства и повышение безопасности дорожного движения на территории Кочевского муниципального округа»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6903A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BED212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8DEEA7" w14:textId="64026000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63280235,26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96F1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  <w:highlight w:val="yellow"/>
              </w:rPr>
            </w:pPr>
            <w:r w:rsidRPr="001D3FB7">
              <w:rPr>
                <w:b/>
                <w:sz w:val="24"/>
                <w:szCs w:val="24"/>
              </w:rPr>
              <w:t>51139042,89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7608E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  <w:highlight w:val="yellow"/>
              </w:rPr>
            </w:pPr>
            <w:r w:rsidRPr="001D3FB7">
              <w:rPr>
                <w:b/>
                <w:sz w:val="24"/>
                <w:szCs w:val="24"/>
              </w:rPr>
              <w:t>45944429,98</w:t>
            </w:r>
          </w:p>
        </w:tc>
      </w:tr>
      <w:tr w:rsidR="001D3FB7" w:rsidRPr="001D3FB7" w14:paraId="4067F417" w14:textId="77777777" w:rsidTr="00CE2BFF">
        <w:trPr>
          <w:gridAfter w:val="1"/>
          <w:wAfter w:w="6" w:type="dxa"/>
          <w:trHeight w:val="91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4A88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27E0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B140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бюджет Пермского края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98C9096" w14:textId="2F8D82F8" w:rsidR="001D3FB7" w:rsidRPr="001D3FB7" w:rsidRDefault="00196C85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31909</w:t>
            </w:r>
            <w:r w:rsidR="001D3FB7" w:rsidRPr="001D3FB7">
              <w:rPr>
                <w:b/>
                <w:sz w:val="24"/>
                <w:szCs w:val="24"/>
              </w:rPr>
              <w:t>200,00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09392E0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color w:val="000000"/>
                <w:sz w:val="24"/>
                <w:szCs w:val="24"/>
              </w:rPr>
              <w:t>17689600,00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87660B0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17689600,00</w:t>
            </w:r>
          </w:p>
        </w:tc>
      </w:tr>
      <w:tr w:rsidR="001D3FB7" w:rsidRPr="001D3FB7" w14:paraId="16639E26" w14:textId="77777777" w:rsidTr="00CE2BFF">
        <w:trPr>
          <w:gridAfter w:val="1"/>
          <w:wAfter w:w="6" w:type="dxa"/>
          <w:trHeight w:val="91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BDA0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7A61E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C9EA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60F004C" w14:textId="4E38332C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31371035,26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88B541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33449442,89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4254F65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28254829,98</w:t>
            </w:r>
          </w:p>
        </w:tc>
      </w:tr>
      <w:tr w:rsidR="001D3FB7" w:rsidRPr="001D3FB7" w14:paraId="79199524" w14:textId="77777777" w:rsidTr="00CE2BFF">
        <w:trPr>
          <w:gridAfter w:val="1"/>
          <w:wAfter w:w="6" w:type="dxa"/>
          <w:trHeight w:val="184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B6E41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1. Подпрограмма «Развитие дорожного хозяйства»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8D00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313A37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3271E" w14:textId="1DB54562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48460783,26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0B39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  <w:highlight w:val="yellow"/>
              </w:rPr>
            </w:pPr>
            <w:r w:rsidRPr="001D3FB7">
              <w:rPr>
                <w:b/>
                <w:sz w:val="24"/>
                <w:szCs w:val="24"/>
              </w:rPr>
              <w:t>50317042,89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788D7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  <w:highlight w:val="yellow"/>
              </w:rPr>
            </w:pPr>
            <w:r w:rsidRPr="001D3FB7">
              <w:rPr>
                <w:b/>
                <w:sz w:val="24"/>
                <w:szCs w:val="24"/>
              </w:rPr>
              <w:t>45122429,98</w:t>
            </w:r>
          </w:p>
        </w:tc>
      </w:tr>
      <w:tr w:rsidR="001D3FB7" w:rsidRPr="001D3FB7" w14:paraId="184F11FF" w14:textId="77777777" w:rsidTr="00CE2BFF">
        <w:trPr>
          <w:gridAfter w:val="1"/>
          <w:wAfter w:w="6" w:type="dxa"/>
          <w:trHeight w:val="182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B7BA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31C4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046CE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бюджет Пермского края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79C9081A" w14:textId="2BBD1AA3" w:rsidR="001D3FB7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186</w:t>
            </w:r>
            <w:r w:rsidRPr="001D3FB7">
              <w:rPr>
                <w:b/>
                <w:sz w:val="24"/>
                <w:szCs w:val="24"/>
              </w:rPr>
              <w:t>09200,00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048C149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color w:val="000000"/>
                <w:sz w:val="24"/>
                <w:szCs w:val="24"/>
              </w:rPr>
              <w:t>17689600,00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22BE07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color w:val="000000"/>
                <w:sz w:val="24"/>
                <w:szCs w:val="24"/>
              </w:rPr>
              <w:t>17689600,00</w:t>
            </w:r>
          </w:p>
        </w:tc>
      </w:tr>
      <w:tr w:rsidR="001D3FB7" w:rsidRPr="001D3FB7" w14:paraId="0EA2B011" w14:textId="77777777" w:rsidTr="00CE2BFF">
        <w:trPr>
          <w:gridAfter w:val="1"/>
          <w:wAfter w:w="6" w:type="dxa"/>
          <w:trHeight w:val="182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721252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58D7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1A2A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C494A30" w14:textId="3730EB9E" w:rsidR="001D3FB7" w:rsidRPr="001D3FB7" w:rsidRDefault="002E0C90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29851583,26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2B000C2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32627442,89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519ECE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27432829,98</w:t>
            </w:r>
          </w:p>
        </w:tc>
      </w:tr>
      <w:tr w:rsidR="001D3FB7" w:rsidRPr="001D3FB7" w14:paraId="5959BD87" w14:textId="77777777" w:rsidTr="00CE2BFF">
        <w:trPr>
          <w:gridAfter w:val="1"/>
          <w:wAfter w:w="6" w:type="dxa"/>
          <w:trHeight w:val="22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49349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1.1. Основное мероприятие. Содержание муниципальных дорог и улично-дорожной сети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73A2C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8EC7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74F3E" w14:textId="6B75671B" w:rsidR="001D3FB7" w:rsidRPr="001D3FB7" w:rsidRDefault="001C5E03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26152613,14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17ED8B" w14:textId="77777777" w:rsidR="001D3FB7" w:rsidRPr="001D3FB7" w:rsidRDefault="001D3FB7" w:rsidP="001D3FB7">
            <w:pPr>
              <w:jc w:val="center"/>
            </w:pPr>
            <w:r w:rsidRPr="001D3FB7">
              <w:rPr>
                <w:sz w:val="24"/>
                <w:szCs w:val="24"/>
              </w:rPr>
              <w:t>26010265,11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0B62C" w14:textId="77777777" w:rsidR="001D3FB7" w:rsidRPr="001D3FB7" w:rsidRDefault="001D3FB7" w:rsidP="001D3FB7">
            <w:pPr>
              <w:jc w:val="center"/>
            </w:pPr>
            <w:r w:rsidRPr="001D3FB7">
              <w:rPr>
                <w:sz w:val="24"/>
                <w:szCs w:val="24"/>
              </w:rPr>
              <w:t>25267318,87</w:t>
            </w:r>
          </w:p>
        </w:tc>
      </w:tr>
      <w:tr w:rsidR="001D3FB7" w:rsidRPr="001D3FB7" w14:paraId="5C99E1F6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C8D482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1.1.1. Мероприятие. Содержание муниципальных дорог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D71B7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0684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BE1E4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19544999,90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9B53A5" w14:textId="77777777" w:rsidR="001D3FB7" w:rsidRPr="001D3FB7" w:rsidRDefault="001D3FB7" w:rsidP="001D3FB7">
            <w:pPr>
              <w:jc w:val="center"/>
            </w:pPr>
            <w:r w:rsidRPr="001D3FB7">
              <w:rPr>
                <w:sz w:val="24"/>
                <w:szCs w:val="24"/>
              </w:rPr>
              <w:t>19544999,90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E4A4FB" w14:textId="77777777" w:rsidR="001D3FB7" w:rsidRPr="001D3FB7" w:rsidRDefault="001D3FB7" w:rsidP="001D3FB7">
            <w:pPr>
              <w:jc w:val="center"/>
            </w:pPr>
            <w:r w:rsidRPr="001D3FB7">
              <w:rPr>
                <w:sz w:val="24"/>
                <w:szCs w:val="24"/>
              </w:rPr>
              <w:t>18802053,66</w:t>
            </w:r>
          </w:p>
        </w:tc>
      </w:tr>
      <w:tr w:rsidR="001D3FB7" w:rsidRPr="001D3FB7" w14:paraId="477184C7" w14:textId="77777777" w:rsidTr="00CE2BFF">
        <w:trPr>
          <w:gridAfter w:val="1"/>
          <w:wAfter w:w="6" w:type="dxa"/>
          <w:trHeight w:val="22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E7DBA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1.1.2. Мероприятие. Обеспечение деятельности (оказание услуг, выполнение работ) муниципальных учреждений на содержание улично-дорожной сети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9F68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Администрация Кочевского МО ПК (для МБУ «Кочевское ЖКХ»)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739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F9B262" w14:textId="090D4061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6607613,24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D58D4" w14:textId="77777777" w:rsidR="001D3FB7" w:rsidRPr="001D3FB7" w:rsidRDefault="001D3FB7" w:rsidP="001D3FB7">
            <w:pPr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6465265,21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5A756" w14:textId="77777777" w:rsidR="001D3FB7" w:rsidRPr="001D3FB7" w:rsidRDefault="001D3FB7" w:rsidP="001D3FB7">
            <w:pPr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6465265,21</w:t>
            </w:r>
          </w:p>
        </w:tc>
      </w:tr>
      <w:tr w:rsidR="001D3FB7" w:rsidRPr="001D3FB7" w14:paraId="694FE7AD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FADC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1.2. Основное мероприятие. Ремонт муниципальных дорог и улично-дорожной сети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BA327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A9A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всего, в том числе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CF12C" w14:textId="2B4AB501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21358170,12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0CD59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19855111,11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BBD7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19855111,11</w:t>
            </w:r>
          </w:p>
        </w:tc>
      </w:tr>
      <w:tr w:rsidR="001D3FB7" w:rsidRPr="001D3FB7" w14:paraId="63DBBC3A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7BE3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8890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13C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бюджет Пермского края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32D85E6" w14:textId="5EED2588" w:rsidR="001D3FB7" w:rsidRPr="001D3FB7" w:rsidRDefault="00BD4D8A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  <w:r w:rsidR="001D3FB7" w:rsidRPr="001D3FB7">
              <w:rPr>
                <w:sz w:val="24"/>
                <w:szCs w:val="24"/>
              </w:rPr>
              <w:t>09200,00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476AE0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17689600,00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7FE5A52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17689600,00</w:t>
            </w:r>
          </w:p>
        </w:tc>
      </w:tr>
      <w:tr w:rsidR="001D3FB7" w:rsidRPr="001D3FB7" w14:paraId="22E7F44B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D0DEF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07EC5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B28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F6A0BCA" w14:textId="26D08133" w:rsidR="001D3FB7" w:rsidRPr="001D3FB7" w:rsidRDefault="002E0C90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2748970,12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253318D" w14:textId="77777777" w:rsidR="001D3FB7" w:rsidRPr="001D3FB7" w:rsidRDefault="001D3FB7" w:rsidP="001D3FB7">
            <w:pPr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2165511,11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CA0E116" w14:textId="77777777" w:rsidR="001D3FB7" w:rsidRPr="001D3FB7" w:rsidRDefault="001D3FB7" w:rsidP="001D3FB7">
            <w:pPr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2165511,11</w:t>
            </w:r>
          </w:p>
        </w:tc>
      </w:tr>
      <w:tr w:rsidR="001D3FB7" w:rsidRPr="001D3FB7" w14:paraId="1EB9E6F7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9398EB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1.2.1. Мероприятие. Ремонт муниципальных дорог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5E47A3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1102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C3692" w14:textId="2682C8B0" w:rsidR="001D3FB7" w:rsidRPr="001D3FB7" w:rsidRDefault="00472FE5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646653,87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6456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200000,00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1230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200000,00</w:t>
            </w:r>
          </w:p>
        </w:tc>
      </w:tr>
      <w:tr w:rsidR="001D3FB7" w:rsidRPr="001D3FB7" w14:paraId="77DCA6EE" w14:textId="77777777" w:rsidTr="00CE2BFF">
        <w:trPr>
          <w:gridAfter w:val="1"/>
          <w:wAfter w:w="6" w:type="dxa"/>
          <w:trHeight w:val="257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DE4B4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1.2.2. Мероприятие. Проектирование, строительство (реконструкция), </w:t>
            </w:r>
            <w:r w:rsidRPr="001D3FB7">
              <w:rPr>
                <w:sz w:val="24"/>
                <w:szCs w:val="24"/>
              </w:rPr>
              <w:lastRenderedPageBreak/>
              <w:t>капитальный ремонт и ремонт автомобильных дорог общего пользования местного значения, находящихся на территории Пермского края)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FAA973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lastRenderedPageBreak/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85A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всего, в том числе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A5E0F" w14:textId="34191DEA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20711516,25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A746DB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19655111,11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61E7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19655111,11</w:t>
            </w:r>
          </w:p>
        </w:tc>
      </w:tr>
      <w:tr w:rsidR="001D3FB7" w:rsidRPr="001D3FB7" w14:paraId="48519B0A" w14:textId="77777777" w:rsidTr="00CE2BFF">
        <w:trPr>
          <w:gridAfter w:val="1"/>
          <w:wAfter w:w="6" w:type="dxa"/>
          <w:trHeight w:val="251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CECA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107833" w14:textId="77777777" w:rsidR="001D3FB7" w:rsidRPr="001D3FB7" w:rsidRDefault="001D3FB7" w:rsidP="001D3FB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FDB7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бюджет Пермского края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615305E" w14:textId="24F0EFB1" w:rsidR="001D3FB7" w:rsidRPr="001D3FB7" w:rsidRDefault="00BD4D8A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  <w:r w:rsidRPr="001D3FB7">
              <w:rPr>
                <w:sz w:val="24"/>
                <w:szCs w:val="24"/>
              </w:rPr>
              <w:t>09200,00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ED6CA7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17689600,00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06E08B9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17689600,00</w:t>
            </w:r>
          </w:p>
        </w:tc>
      </w:tr>
      <w:tr w:rsidR="001D3FB7" w:rsidRPr="001D3FB7" w14:paraId="1628969C" w14:textId="77777777" w:rsidTr="00CE2BFF">
        <w:trPr>
          <w:gridAfter w:val="1"/>
          <w:wAfter w:w="6" w:type="dxa"/>
          <w:trHeight w:val="226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B5B5F5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2645A" w14:textId="77777777" w:rsidR="001D3FB7" w:rsidRPr="001D3FB7" w:rsidRDefault="001D3FB7" w:rsidP="001D3FB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9D59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0FC13235" w14:textId="7FD38C67" w:rsidR="001D3FB7" w:rsidRPr="001D3FB7" w:rsidRDefault="00E121AC" w:rsidP="001D3FB7">
            <w:pPr>
              <w:jc w:val="center"/>
            </w:pPr>
            <w:r>
              <w:rPr>
                <w:sz w:val="24"/>
                <w:szCs w:val="24"/>
              </w:rPr>
              <w:t>2102316,25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FCAB0" w14:textId="77777777" w:rsidR="001D3FB7" w:rsidRPr="001D3FB7" w:rsidRDefault="001D3FB7" w:rsidP="001D3FB7">
            <w:pPr>
              <w:jc w:val="center"/>
            </w:pPr>
            <w:r w:rsidRPr="001D3FB7">
              <w:rPr>
                <w:color w:val="000000"/>
                <w:sz w:val="24"/>
                <w:szCs w:val="24"/>
              </w:rPr>
              <w:t>1965511,11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FFF7497" w14:textId="77777777" w:rsidR="001D3FB7" w:rsidRPr="001D3FB7" w:rsidRDefault="001D3FB7" w:rsidP="001D3FB7">
            <w:pPr>
              <w:jc w:val="center"/>
            </w:pPr>
            <w:r w:rsidRPr="001D3FB7">
              <w:rPr>
                <w:color w:val="000000"/>
                <w:sz w:val="24"/>
                <w:szCs w:val="24"/>
              </w:rPr>
              <w:t>1965511,11</w:t>
            </w:r>
          </w:p>
        </w:tc>
      </w:tr>
      <w:tr w:rsidR="001D3FB7" w:rsidRPr="001D3FB7" w14:paraId="5B106F83" w14:textId="77777777" w:rsidTr="00CE2BFF">
        <w:trPr>
          <w:gridAfter w:val="1"/>
          <w:wAfter w:w="6" w:type="dxa"/>
          <w:trHeight w:val="86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26894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lastRenderedPageBreak/>
              <w:t>1.3. Основное мероприятие. Проектирование капитального ремонта мостовых сооружений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6E5CB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88B9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40CE6B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950000,00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3BA455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4451666,67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C12F8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1D3FB7" w:rsidRPr="001D3FB7" w14:paraId="23742072" w14:textId="77777777" w:rsidTr="00CE2BFF">
        <w:trPr>
          <w:gridAfter w:val="1"/>
          <w:wAfter w:w="6" w:type="dxa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D00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1.3.1. Проектирование капитального ремонта мостов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80EB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Администрация Кочевского МО ПК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86F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C802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950000,00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2EC34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4451666,67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6158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1D3FB7" w:rsidRPr="001D3FB7" w14:paraId="661C4C92" w14:textId="77777777" w:rsidTr="00CE2BFF">
        <w:trPr>
          <w:gridAfter w:val="1"/>
          <w:wAfter w:w="6" w:type="dxa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8717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1.3.1.1. Проектирование капитального ремонта моста через р. Косья на км 31+685 автомобильной дороги Коса – Мараты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4762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661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A635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950000,00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B1E4C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19A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1D3FB7" w:rsidRPr="001D3FB7" w14:paraId="232557CB" w14:textId="77777777" w:rsidTr="00CE2BFF">
        <w:trPr>
          <w:gridAfter w:val="1"/>
          <w:wAfter w:w="6" w:type="dxa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779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1.3.1.2. Проектирование капитального ремонта моста через р. </w:t>
            </w:r>
            <w:proofErr w:type="spellStart"/>
            <w:r w:rsidRPr="001D3FB7">
              <w:rPr>
                <w:sz w:val="24"/>
                <w:szCs w:val="24"/>
              </w:rPr>
              <w:t>Сеполька</w:t>
            </w:r>
            <w:proofErr w:type="spellEnd"/>
            <w:r w:rsidRPr="001D3FB7">
              <w:rPr>
                <w:sz w:val="24"/>
                <w:szCs w:val="24"/>
              </w:rPr>
              <w:t xml:space="preserve"> на км 08+630 автомобильной дороги </w:t>
            </w:r>
            <w:proofErr w:type="spellStart"/>
            <w:r w:rsidRPr="001D3FB7">
              <w:rPr>
                <w:sz w:val="24"/>
                <w:szCs w:val="24"/>
              </w:rPr>
              <w:t>Кышка</w:t>
            </w:r>
            <w:proofErr w:type="spellEnd"/>
            <w:r w:rsidRPr="001D3FB7">
              <w:rPr>
                <w:sz w:val="24"/>
                <w:szCs w:val="24"/>
              </w:rPr>
              <w:t xml:space="preserve"> – Ташка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EEE5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A2C2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9E9A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1167A3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4451666,67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D56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1D3FB7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1D3FB7" w:rsidRPr="001D3FB7" w14:paraId="3F93569E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A5CC2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2. Подпрограмма «</w:t>
            </w:r>
            <w:r w:rsidRPr="001D3FB7"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Повышение безопасности дорожного движения на муниципальных дорогах»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94EF78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B47E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0472D" w14:textId="4E841EFE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1D3FB7" w:rsidRPr="001D3FB7">
              <w:rPr>
                <w:b/>
                <w:sz w:val="24"/>
                <w:szCs w:val="24"/>
              </w:rPr>
              <w:t>41272,00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7577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550000,00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48E48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550000,00</w:t>
            </w:r>
          </w:p>
        </w:tc>
      </w:tr>
      <w:tr w:rsidR="001D3FB7" w:rsidRPr="001D3FB7" w14:paraId="52E2691A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ECBF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2.1. Основное мероприятие. Обеспечение безопасности дорожного движения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43B31" w14:textId="77777777" w:rsidR="001D3FB7" w:rsidRPr="001D3FB7" w:rsidRDefault="001D3FB7" w:rsidP="001D3FB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ACEE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9F00A" w14:textId="2E7867FC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10</w:t>
            </w:r>
            <w:r w:rsidR="001D3FB7" w:rsidRPr="001D3FB7">
              <w:rPr>
                <w:sz w:val="24"/>
                <w:szCs w:val="24"/>
              </w:rPr>
              <w:t>41272,00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CA97B6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550000,00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2AE00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550000,00</w:t>
            </w:r>
          </w:p>
        </w:tc>
      </w:tr>
      <w:tr w:rsidR="001D3FB7" w:rsidRPr="001D3FB7" w14:paraId="64609A44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6F97D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2.1.1. Мероприятие. Обеспечение мероприятий по безопасности дорожного движения на муниципальных дорогах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E1199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BE40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0626A" w14:textId="05C04E7A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D3FB7" w:rsidRPr="001D3FB7">
              <w:rPr>
                <w:sz w:val="24"/>
                <w:szCs w:val="24"/>
              </w:rPr>
              <w:t>41272,00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C39B8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550000,00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EFB6E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550000,00</w:t>
            </w:r>
          </w:p>
        </w:tc>
      </w:tr>
      <w:tr w:rsidR="001D3FB7" w:rsidRPr="001D3FB7" w14:paraId="18EBBBC5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0B092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2.1.1.1. Модернизация нерегулируемого пешеходного перехода по ул. Школьная в с. Юксеево в соответствии с новыми национальными стандартами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A1C70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F2A4" w14:textId="77777777" w:rsidR="001D3FB7" w:rsidRPr="001D3FB7" w:rsidRDefault="001D3FB7" w:rsidP="001D3FB7"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56646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191272,00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5BF2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93BDF9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0,00</w:t>
            </w:r>
          </w:p>
        </w:tc>
      </w:tr>
      <w:tr w:rsidR="001D3FB7" w:rsidRPr="001D3FB7" w14:paraId="6C42DCC9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8F44E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2.1.1.2. Организация работ по замене и установке дорожных знаков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2ADE0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55C6B" w14:textId="77777777" w:rsidR="001D3FB7" w:rsidRPr="001D3FB7" w:rsidRDefault="001D3FB7" w:rsidP="001D3FB7"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1739E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  <w:highlight w:val="yellow"/>
              </w:rPr>
            </w:pPr>
            <w:r w:rsidRPr="001D3FB7">
              <w:rPr>
                <w:sz w:val="24"/>
                <w:szCs w:val="24"/>
              </w:rPr>
              <w:t>300000,00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1451BE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300000,00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0BA2C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300000,00</w:t>
            </w:r>
          </w:p>
        </w:tc>
      </w:tr>
      <w:tr w:rsidR="001D3FB7" w:rsidRPr="001D3FB7" w14:paraId="239CF0B0" w14:textId="77777777" w:rsidTr="00CE2BFF">
        <w:trPr>
          <w:gridAfter w:val="1"/>
          <w:wAfter w:w="6" w:type="dxa"/>
          <w:trHeight w:val="1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1CEAB4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2.1.1.3. Разработка паспортов обеспечения транспортной безопасности на ОТИ, не подлежащих </w:t>
            </w:r>
            <w:r w:rsidRPr="001D3FB7">
              <w:rPr>
                <w:sz w:val="24"/>
                <w:szCs w:val="24"/>
              </w:rPr>
              <w:lastRenderedPageBreak/>
              <w:t>категорированию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4D394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lastRenderedPageBreak/>
              <w:t xml:space="preserve">Администрация Кочевского МО ПК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CCF4" w14:textId="77777777" w:rsidR="001D3FB7" w:rsidRPr="001D3FB7" w:rsidRDefault="001D3FB7" w:rsidP="001D3FB7"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46D9B" w14:textId="3518C4C4" w:rsidR="001D3FB7" w:rsidRPr="001D3FB7" w:rsidRDefault="00CB74EC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D3FB7" w:rsidRPr="001D3FB7">
              <w:rPr>
                <w:sz w:val="24"/>
                <w:szCs w:val="24"/>
              </w:rPr>
              <w:t>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D994B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250000,00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7E9EBF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250000,00</w:t>
            </w:r>
          </w:p>
        </w:tc>
      </w:tr>
      <w:tr w:rsidR="00BD4D8A" w:rsidRPr="001D3FB7" w14:paraId="66F5C63F" w14:textId="77777777" w:rsidTr="00BD4D8A">
        <w:trPr>
          <w:gridAfter w:val="1"/>
          <w:wAfter w:w="6" w:type="dxa"/>
          <w:trHeight w:val="188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CA479C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lastRenderedPageBreak/>
              <w:t>3. Подпрограмма «Транспортное обслуживание»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A03F0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E6FA" w14:textId="21AE683B" w:rsidR="00BD4D8A" w:rsidRPr="001D3FB7" w:rsidRDefault="00BD4D8A" w:rsidP="00BD4D8A">
            <w:pPr>
              <w:rPr>
                <w:b/>
              </w:rPr>
            </w:pPr>
            <w:r w:rsidRPr="001D3FB7">
              <w:rPr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DAE806" w14:textId="07532424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13778180,00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041AE6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272000,00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88D8E6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272000,00</w:t>
            </w:r>
          </w:p>
        </w:tc>
      </w:tr>
      <w:tr w:rsidR="00BD4D8A" w:rsidRPr="001D3FB7" w14:paraId="4D4B38AE" w14:textId="77777777" w:rsidTr="00914698">
        <w:trPr>
          <w:gridAfter w:val="1"/>
          <w:wAfter w:w="6" w:type="dxa"/>
          <w:trHeight w:val="188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15AA01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7AB59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5E03" w14:textId="3AE16F28" w:rsidR="00BD4D8A" w:rsidRPr="00BD4D8A" w:rsidRDefault="00BD4D8A" w:rsidP="00BD4D8A">
            <w:pPr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бюджет Пермского края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154430E" w14:textId="75E2706F" w:rsidR="00BD4D8A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13300000,00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89D18C5" w14:textId="15273723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DCC2F9B" w14:textId="2D291BE6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0,00</w:t>
            </w:r>
          </w:p>
        </w:tc>
      </w:tr>
      <w:tr w:rsidR="00BD4D8A" w:rsidRPr="001D3FB7" w14:paraId="2297EDB0" w14:textId="77777777" w:rsidTr="00914698">
        <w:trPr>
          <w:gridAfter w:val="1"/>
          <w:wAfter w:w="6" w:type="dxa"/>
          <w:trHeight w:val="188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A504A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701FF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68AF" w14:textId="7572358F" w:rsidR="00BD4D8A" w:rsidRPr="00BD4D8A" w:rsidRDefault="00BD4D8A" w:rsidP="00BD4D8A">
            <w:pPr>
              <w:rPr>
                <w:b/>
                <w:sz w:val="24"/>
                <w:szCs w:val="24"/>
              </w:rPr>
            </w:pPr>
            <w:r w:rsidRPr="001D3FB7">
              <w:rPr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180BB46" w14:textId="250D6E78" w:rsidR="00BD4D8A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478180,00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29D1AAA" w14:textId="7ED6E490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272000,00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014A202" w14:textId="3F9C0B95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272000,00</w:t>
            </w:r>
          </w:p>
        </w:tc>
      </w:tr>
      <w:tr w:rsidR="00BD4D8A" w:rsidRPr="001D3FB7" w14:paraId="3ACE564A" w14:textId="77777777" w:rsidTr="00BD4D8A">
        <w:trPr>
          <w:gridAfter w:val="1"/>
          <w:wAfter w:w="6" w:type="dxa"/>
          <w:trHeight w:val="188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C33ECB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color w:val="000000"/>
                <w:sz w:val="24"/>
                <w:szCs w:val="24"/>
                <w:highlight w:val="yellow"/>
              </w:rPr>
            </w:pPr>
            <w:r w:rsidRPr="001D3FB7">
              <w:rPr>
                <w:color w:val="000000"/>
                <w:sz w:val="24"/>
                <w:szCs w:val="24"/>
              </w:rPr>
              <w:t>3.1. Основное мероприятие. Осуществление автобусных перевозок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CDEC4" w14:textId="77777777" w:rsidR="00BD4D8A" w:rsidRPr="001D3FB7" w:rsidRDefault="00BD4D8A" w:rsidP="00BD4D8A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EA23" w14:textId="2A88A474" w:rsidR="00BD4D8A" w:rsidRPr="001D3FB7" w:rsidRDefault="00BD4D8A" w:rsidP="00BD4D8A">
            <w:r w:rsidRPr="001D3FB7">
              <w:rPr>
                <w:sz w:val="24"/>
                <w:szCs w:val="24"/>
              </w:rPr>
              <w:t>всего, в том числе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3C4E787" w14:textId="65651A4F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13778180,00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F30354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272000,00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D38CD3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272000,00</w:t>
            </w:r>
          </w:p>
        </w:tc>
      </w:tr>
      <w:tr w:rsidR="00BD4D8A" w:rsidRPr="001D3FB7" w14:paraId="4329BC61" w14:textId="77777777" w:rsidTr="00777936">
        <w:trPr>
          <w:gridAfter w:val="1"/>
          <w:wAfter w:w="6" w:type="dxa"/>
          <w:trHeight w:val="188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DC768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7A293" w14:textId="77777777" w:rsidR="00BD4D8A" w:rsidRPr="001D3FB7" w:rsidRDefault="00BD4D8A" w:rsidP="00BD4D8A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8C74" w14:textId="5719D2AD" w:rsidR="00BD4D8A" w:rsidRPr="001D3FB7" w:rsidRDefault="00BD4D8A" w:rsidP="00BD4D8A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бюджет Пермского края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8CCEBF6" w14:textId="4CA6B7BD" w:rsidR="00BD4D8A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13300000,00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88505D7" w14:textId="40E44298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23DAD2E" w14:textId="0FDBA028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BD4D8A" w:rsidRPr="001D3FB7" w14:paraId="22D5BEE9" w14:textId="77777777" w:rsidTr="00777936">
        <w:trPr>
          <w:gridAfter w:val="1"/>
          <w:wAfter w:w="6" w:type="dxa"/>
          <w:trHeight w:val="188"/>
        </w:trPr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C9E72" w14:textId="7777777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740A6" w14:textId="77777777" w:rsidR="00BD4D8A" w:rsidRPr="001D3FB7" w:rsidRDefault="00BD4D8A" w:rsidP="00BD4D8A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F3D9" w14:textId="14B41D34" w:rsidR="00BD4D8A" w:rsidRPr="001D3FB7" w:rsidRDefault="00BD4D8A" w:rsidP="00BD4D8A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022B9FB" w14:textId="290C15C5" w:rsidR="00BD4D8A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478180</w:t>
            </w:r>
            <w:r w:rsidRPr="001D3FB7">
              <w:rPr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F45861B" w14:textId="004A2E2C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272000,00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936B54A" w14:textId="38D9F207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272000,00</w:t>
            </w:r>
          </w:p>
        </w:tc>
      </w:tr>
      <w:tr w:rsidR="001D3FB7" w:rsidRPr="001D3FB7" w14:paraId="4F6833E5" w14:textId="77777777" w:rsidTr="00BD4D8A">
        <w:trPr>
          <w:gridAfter w:val="1"/>
          <w:wAfter w:w="6" w:type="dxa"/>
          <w:trHeight w:val="22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3458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 xml:space="preserve">3.1.1. Мероприятие. Осуществление автобусных перевозок между </w:t>
            </w:r>
            <w:proofErr w:type="spellStart"/>
            <w:r w:rsidRPr="001D3FB7">
              <w:rPr>
                <w:sz w:val="24"/>
                <w:szCs w:val="24"/>
              </w:rPr>
              <w:t>населенными</w:t>
            </w:r>
            <w:proofErr w:type="spellEnd"/>
            <w:r w:rsidRPr="001D3FB7">
              <w:rPr>
                <w:sz w:val="24"/>
                <w:szCs w:val="24"/>
              </w:rPr>
              <w:t xml:space="preserve"> пунктами на территории Кочевского муниципального округа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D72E" w14:textId="77777777" w:rsidR="001D3FB7" w:rsidRPr="001D3FB7" w:rsidRDefault="001D3FB7" w:rsidP="001D3FB7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Администрация Кочевского МО ПК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D6EE" w14:textId="77777777" w:rsidR="001D3FB7" w:rsidRPr="001D3FB7" w:rsidRDefault="001D3FB7" w:rsidP="001D3FB7">
            <w:r w:rsidRPr="001D3FB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2C6B" w14:textId="3D1F9554" w:rsidR="001D3FB7" w:rsidRPr="001D3FB7" w:rsidRDefault="001C5E03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478180</w:t>
            </w:r>
            <w:r w:rsidRPr="001D3FB7">
              <w:rPr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FB69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272000,00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AC41" w14:textId="77777777" w:rsidR="001D3FB7" w:rsidRPr="001D3FB7" w:rsidRDefault="001D3FB7" w:rsidP="001D3FB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272000,00</w:t>
            </w:r>
          </w:p>
        </w:tc>
      </w:tr>
      <w:tr w:rsidR="00BD4D8A" w:rsidRPr="001D3FB7" w14:paraId="3C97BB12" w14:textId="77777777" w:rsidTr="00CE2BFF">
        <w:trPr>
          <w:gridAfter w:val="1"/>
          <w:wAfter w:w="6" w:type="dxa"/>
          <w:trHeight w:val="22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8D5C8" w14:textId="5968A706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3.1.2. </w:t>
            </w:r>
            <w:r w:rsidRPr="00BD4D8A">
              <w:rPr>
                <w:sz w:val="24"/>
                <w:szCs w:val="24"/>
              </w:rPr>
              <w:t xml:space="preserve">Мероприятие. Приобретение подвижного состава пассажирского транспорта общего пользования, источником финансового обеспечения которых являются бюджетные кредиты за </w:t>
            </w:r>
            <w:proofErr w:type="spellStart"/>
            <w:r w:rsidRPr="00BD4D8A">
              <w:rPr>
                <w:sz w:val="24"/>
                <w:szCs w:val="24"/>
              </w:rPr>
              <w:t>счет</w:t>
            </w:r>
            <w:proofErr w:type="spellEnd"/>
            <w:r w:rsidRPr="00BD4D8A">
              <w:rPr>
                <w:sz w:val="24"/>
                <w:szCs w:val="24"/>
              </w:rPr>
              <w:t xml:space="preserve"> временно свободных средств единого счета федерального бюджета, предоставляемые Федеральным казначейством бюджетам субъектов Российской Федерации (специальные казначейские кредиты)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E452D" w14:textId="4E588E38" w:rsidR="00BD4D8A" w:rsidRPr="001D3FB7" w:rsidRDefault="00BD4D8A" w:rsidP="00BD4D8A">
            <w:pPr>
              <w:rPr>
                <w:sz w:val="24"/>
                <w:szCs w:val="24"/>
              </w:rPr>
            </w:pPr>
            <w:r w:rsidRPr="001D3FB7">
              <w:rPr>
                <w:sz w:val="24"/>
                <w:szCs w:val="24"/>
              </w:rPr>
              <w:t>Администрация Кочевского МО ПК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6FD2" w14:textId="77777777" w:rsidR="00BD4D8A" w:rsidRPr="002C3EEC" w:rsidRDefault="00BD4D8A" w:rsidP="00BD4D8A">
            <w:pPr>
              <w:rPr>
                <w:sz w:val="24"/>
                <w:szCs w:val="24"/>
              </w:rPr>
            </w:pPr>
            <w:r w:rsidRPr="002C3EEC">
              <w:rPr>
                <w:sz w:val="24"/>
                <w:szCs w:val="24"/>
              </w:rPr>
              <w:t>бюджет Пермского края</w:t>
            </w:r>
          </w:p>
          <w:p w14:paraId="3F40C25D" w14:textId="77777777" w:rsidR="00BD4D8A" w:rsidRPr="001D3FB7" w:rsidRDefault="00BD4D8A" w:rsidP="00BD4D8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D3CBB" w14:textId="53AC263B" w:rsidR="00BD4D8A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13300000,00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FAEB2" w14:textId="76F69E4A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DB790" w14:textId="1D55C27D" w:rsidR="00BD4D8A" w:rsidRPr="001D3FB7" w:rsidRDefault="00BD4D8A" w:rsidP="00BD4D8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</w:tbl>
    <w:p w14:paraId="7039ED1E" w14:textId="77777777" w:rsidR="002C3EEC" w:rsidRDefault="002C3EEC" w:rsidP="002C3EEC"/>
    <w:p w14:paraId="5CE43BEF" w14:textId="294CFADF" w:rsidR="002C3EEC" w:rsidRDefault="002C3EEC" w:rsidP="000347C0">
      <w:pPr>
        <w:tabs>
          <w:tab w:val="left" w:pos="1755"/>
        </w:tabs>
      </w:pPr>
    </w:p>
    <w:sectPr w:rsidR="002C3EEC" w:rsidSect="002C3EEC">
      <w:pgSz w:w="16838" w:h="11906" w:orient="landscape"/>
      <w:pgMar w:top="850" w:right="678" w:bottom="993" w:left="141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28870" w14:textId="77777777" w:rsidR="00104B49" w:rsidRDefault="00104B49">
      <w:r>
        <w:separator/>
      </w:r>
    </w:p>
  </w:endnote>
  <w:endnote w:type="continuationSeparator" w:id="0">
    <w:p w14:paraId="324DB0D7" w14:textId="77777777" w:rsidR="00104B49" w:rsidRDefault="0010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DD595" w14:textId="77777777" w:rsidR="003C244E" w:rsidRDefault="00AE5745">
    <w:pPr>
      <w:pStyle w:val="a4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D9B35" w14:textId="77777777" w:rsidR="00104B49" w:rsidRDefault="00104B49">
      <w:r>
        <w:separator/>
      </w:r>
    </w:p>
  </w:footnote>
  <w:footnote w:type="continuationSeparator" w:id="0">
    <w:p w14:paraId="44BFF357" w14:textId="77777777" w:rsidR="00104B49" w:rsidRDefault="00104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ABE"/>
    <w:multiLevelType w:val="hybridMultilevel"/>
    <w:tmpl w:val="48D0B364"/>
    <w:lvl w:ilvl="0" w:tplc="15303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3D0855"/>
    <w:multiLevelType w:val="hybridMultilevel"/>
    <w:tmpl w:val="8422B02E"/>
    <w:lvl w:ilvl="0" w:tplc="AFFC0B66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E2556F4"/>
    <w:multiLevelType w:val="hybridMultilevel"/>
    <w:tmpl w:val="FA706600"/>
    <w:lvl w:ilvl="0" w:tplc="75BE538E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8604F47"/>
    <w:multiLevelType w:val="hybridMultilevel"/>
    <w:tmpl w:val="720CA35E"/>
    <w:lvl w:ilvl="0" w:tplc="746A76B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DF8"/>
    <w:rsid w:val="000123DC"/>
    <w:rsid w:val="00017AFA"/>
    <w:rsid w:val="0002290A"/>
    <w:rsid w:val="00024BC2"/>
    <w:rsid w:val="000347C0"/>
    <w:rsid w:val="000436E6"/>
    <w:rsid w:val="000518A9"/>
    <w:rsid w:val="00061C38"/>
    <w:rsid w:val="00076C2A"/>
    <w:rsid w:val="00091844"/>
    <w:rsid w:val="000B1EC1"/>
    <w:rsid w:val="000C2B4A"/>
    <w:rsid w:val="000E1599"/>
    <w:rsid w:val="00104B49"/>
    <w:rsid w:val="00124DDF"/>
    <w:rsid w:val="00161A75"/>
    <w:rsid w:val="00173042"/>
    <w:rsid w:val="00181651"/>
    <w:rsid w:val="001870B1"/>
    <w:rsid w:val="00193653"/>
    <w:rsid w:val="00196C85"/>
    <w:rsid w:val="001A6F72"/>
    <w:rsid w:val="001B4394"/>
    <w:rsid w:val="001C5E03"/>
    <w:rsid w:val="001D3FB7"/>
    <w:rsid w:val="001F43FC"/>
    <w:rsid w:val="00222D88"/>
    <w:rsid w:val="00231CE7"/>
    <w:rsid w:val="002442CB"/>
    <w:rsid w:val="0027445C"/>
    <w:rsid w:val="002B5684"/>
    <w:rsid w:val="002C3EEC"/>
    <w:rsid w:val="002D26B0"/>
    <w:rsid w:val="002E0C90"/>
    <w:rsid w:val="00307ACE"/>
    <w:rsid w:val="0033007A"/>
    <w:rsid w:val="00333ECD"/>
    <w:rsid w:val="00340B43"/>
    <w:rsid w:val="003454AE"/>
    <w:rsid w:val="00350419"/>
    <w:rsid w:val="00356F5B"/>
    <w:rsid w:val="0036340D"/>
    <w:rsid w:val="003854C9"/>
    <w:rsid w:val="00403890"/>
    <w:rsid w:val="00411091"/>
    <w:rsid w:val="004113E5"/>
    <w:rsid w:val="00421153"/>
    <w:rsid w:val="00462097"/>
    <w:rsid w:val="00472FE5"/>
    <w:rsid w:val="00480B84"/>
    <w:rsid w:val="004A09E4"/>
    <w:rsid w:val="004A2133"/>
    <w:rsid w:val="004B2C0C"/>
    <w:rsid w:val="004D7D60"/>
    <w:rsid w:val="004F1256"/>
    <w:rsid w:val="004F2DF8"/>
    <w:rsid w:val="00501674"/>
    <w:rsid w:val="00511039"/>
    <w:rsid w:val="005262DC"/>
    <w:rsid w:val="00527448"/>
    <w:rsid w:val="00527F3E"/>
    <w:rsid w:val="0054340C"/>
    <w:rsid w:val="00543C1B"/>
    <w:rsid w:val="00593367"/>
    <w:rsid w:val="005A1C0B"/>
    <w:rsid w:val="005A24A0"/>
    <w:rsid w:val="005A4278"/>
    <w:rsid w:val="005A6D20"/>
    <w:rsid w:val="005D7485"/>
    <w:rsid w:val="00621B2E"/>
    <w:rsid w:val="00631B68"/>
    <w:rsid w:val="006334AC"/>
    <w:rsid w:val="00660569"/>
    <w:rsid w:val="00667087"/>
    <w:rsid w:val="00691B3C"/>
    <w:rsid w:val="006A32D8"/>
    <w:rsid w:val="006C0088"/>
    <w:rsid w:val="006C0F61"/>
    <w:rsid w:val="006F64CF"/>
    <w:rsid w:val="007062FB"/>
    <w:rsid w:val="00714888"/>
    <w:rsid w:val="00726942"/>
    <w:rsid w:val="00737328"/>
    <w:rsid w:val="007719B5"/>
    <w:rsid w:val="007835CE"/>
    <w:rsid w:val="007B0C43"/>
    <w:rsid w:val="007C1300"/>
    <w:rsid w:val="007C31E6"/>
    <w:rsid w:val="007E2B66"/>
    <w:rsid w:val="007E67DA"/>
    <w:rsid w:val="0082035A"/>
    <w:rsid w:val="008A1E13"/>
    <w:rsid w:val="008B7844"/>
    <w:rsid w:val="008D5686"/>
    <w:rsid w:val="00901603"/>
    <w:rsid w:val="00907081"/>
    <w:rsid w:val="00916526"/>
    <w:rsid w:val="00926ED6"/>
    <w:rsid w:val="0093060B"/>
    <w:rsid w:val="00947C18"/>
    <w:rsid w:val="009638A7"/>
    <w:rsid w:val="009761BA"/>
    <w:rsid w:val="00982619"/>
    <w:rsid w:val="009C21BD"/>
    <w:rsid w:val="00A32610"/>
    <w:rsid w:val="00A76D53"/>
    <w:rsid w:val="00AA5FE6"/>
    <w:rsid w:val="00AB3122"/>
    <w:rsid w:val="00AC6F89"/>
    <w:rsid w:val="00AD20AA"/>
    <w:rsid w:val="00AD676F"/>
    <w:rsid w:val="00AE5745"/>
    <w:rsid w:val="00AF2EC8"/>
    <w:rsid w:val="00B049FA"/>
    <w:rsid w:val="00B05B1C"/>
    <w:rsid w:val="00B323F2"/>
    <w:rsid w:val="00B35B28"/>
    <w:rsid w:val="00B36369"/>
    <w:rsid w:val="00B514BA"/>
    <w:rsid w:val="00B62BE1"/>
    <w:rsid w:val="00B90411"/>
    <w:rsid w:val="00BA4BE9"/>
    <w:rsid w:val="00BB6CE3"/>
    <w:rsid w:val="00BD4D8A"/>
    <w:rsid w:val="00BE2017"/>
    <w:rsid w:val="00C02F81"/>
    <w:rsid w:val="00C13043"/>
    <w:rsid w:val="00C1505A"/>
    <w:rsid w:val="00C16D56"/>
    <w:rsid w:val="00C20EAA"/>
    <w:rsid w:val="00C4515E"/>
    <w:rsid w:val="00C61289"/>
    <w:rsid w:val="00C66F86"/>
    <w:rsid w:val="00C73198"/>
    <w:rsid w:val="00C73FAF"/>
    <w:rsid w:val="00C979A4"/>
    <w:rsid w:val="00CA45D9"/>
    <w:rsid w:val="00CA5A40"/>
    <w:rsid w:val="00CB4829"/>
    <w:rsid w:val="00CB51EF"/>
    <w:rsid w:val="00CB74EC"/>
    <w:rsid w:val="00CC19CE"/>
    <w:rsid w:val="00CC7C84"/>
    <w:rsid w:val="00CE15DB"/>
    <w:rsid w:val="00CE1FEC"/>
    <w:rsid w:val="00CE2E95"/>
    <w:rsid w:val="00D045C8"/>
    <w:rsid w:val="00D7499A"/>
    <w:rsid w:val="00D779ED"/>
    <w:rsid w:val="00DB080A"/>
    <w:rsid w:val="00E121AC"/>
    <w:rsid w:val="00E20CAE"/>
    <w:rsid w:val="00E453B9"/>
    <w:rsid w:val="00E750D7"/>
    <w:rsid w:val="00EA1E12"/>
    <w:rsid w:val="00EA2813"/>
    <w:rsid w:val="00EB20B9"/>
    <w:rsid w:val="00EB4986"/>
    <w:rsid w:val="00F52478"/>
    <w:rsid w:val="00F66884"/>
    <w:rsid w:val="00FA6C91"/>
    <w:rsid w:val="00FD79D9"/>
    <w:rsid w:val="00FE00CB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9D70"/>
  <w15:chartTrackingRefBased/>
  <w15:docId w15:val="{4F633599-8EA5-4421-97C6-3C07053B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45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rsid w:val="004F2D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er"/>
    <w:basedOn w:val="a"/>
    <w:link w:val="a3"/>
    <w:unhideWhenUsed/>
    <w:rsid w:val="004F2DF8"/>
    <w:pPr>
      <w:suppressAutoHyphens/>
    </w:pPr>
    <w:rPr>
      <w:sz w:val="20"/>
    </w:rPr>
  </w:style>
  <w:style w:type="character" w:customStyle="1" w:styleId="1">
    <w:name w:val="Нижний колонтитул Знак1"/>
    <w:basedOn w:val="a0"/>
    <w:uiPriority w:val="99"/>
    <w:semiHidden/>
    <w:rsid w:val="004F2D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егистрационные поля"/>
    <w:basedOn w:val="a"/>
    <w:rsid w:val="004F2DF8"/>
    <w:pPr>
      <w:spacing w:line="240" w:lineRule="exact"/>
      <w:jc w:val="center"/>
    </w:pPr>
    <w:rPr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42115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1153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D5686"/>
    <w:pPr>
      <w:ind w:left="720"/>
      <w:contextualSpacing/>
    </w:pPr>
  </w:style>
  <w:style w:type="table" w:styleId="a9">
    <w:name w:val="Table Grid"/>
    <w:basedOn w:val="a1"/>
    <w:uiPriority w:val="39"/>
    <w:rsid w:val="009C2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35041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50419"/>
    <w:rPr>
      <w:sz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504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5041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5041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0347C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0347C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cp:lastPrinted>2024-03-12T11:29:00Z</cp:lastPrinted>
  <dcterms:created xsi:type="dcterms:W3CDTF">2024-04-04T11:21:00Z</dcterms:created>
  <dcterms:modified xsi:type="dcterms:W3CDTF">2024-04-04T11:21:00Z</dcterms:modified>
</cp:coreProperties>
</file>